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0CEBF" w14:textId="2072A565" w:rsidR="00B43E6C" w:rsidRDefault="00B43E6C" w:rsidP="00B13D98">
      <w:pPr>
        <w:spacing w:after="0" w:line="240" w:lineRule="auto"/>
        <w:ind w:right="60"/>
        <w:jc w:val="right"/>
        <w:textAlignment w:val="baseline"/>
        <w:rPr>
          <w:rFonts w:ascii="Le Havre Lrs" w:eastAsia="Times New Roman" w:hAnsi="Le Havre Lrs" w:cs="Calibr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5738"/>
        <w:gridCol w:w="2207"/>
      </w:tblGrid>
      <w:tr w:rsidR="00C46C8E" w14:paraId="4420E461" w14:textId="77777777" w:rsidTr="00B13D98">
        <w:tc>
          <w:tcPr>
            <w:tcW w:w="3116" w:type="dxa"/>
          </w:tcPr>
          <w:p w14:paraId="4DD002B4" w14:textId="6966B451" w:rsidR="00B13D98" w:rsidRDefault="00B13D98" w:rsidP="00194D3A">
            <w:pPr>
              <w:spacing w:before="240"/>
              <w:ind w:right="58"/>
              <w:textAlignment w:val="baseline"/>
              <w:rPr>
                <w:rFonts w:ascii="Le Havre Lrs" w:eastAsia="Times New Roman" w:hAnsi="Le Havre Lrs" w:cs="Calibri"/>
                <w:b/>
                <w:bCs/>
                <w:sz w:val="24"/>
                <w:szCs w:val="24"/>
              </w:rPr>
            </w:pPr>
            <w:r>
              <w:rPr>
                <w:rFonts w:ascii="Le Havre Lrs" w:eastAsia="Times New Roman" w:hAnsi="Le Havre Lrs" w:cs="Calibri"/>
                <w:b/>
                <w:bCs/>
                <w:noProof/>
                <w:sz w:val="24"/>
                <w:szCs w:val="24"/>
              </w:rPr>
              <w:drawing>
                <wp:inline distT="0" distB="0" distL="0" distR="0" wp14:anchorId="2420866E" wp14:editId="45EACB6A">
                  <wp:extent cx="566267" cy="567211"/>
                  <wp:effectExtent l="0" t="0" r="5715" b="4445"/>
                  <wp:docPr id="5" name="Picture 5" descr="A picture containing transport,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ransport, whee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0173" cy="611191"/>
                          </a:xfrm>
                          <a:prstGeom prst="rect">
                            <a:avLst/>
                          </a:prstGeom>
                        </pic:spPr>
                      </pic:pic>
                    </a:graphicData>
                  </a:graphic>
                </wp:inline>
              </w:drawing>
            </w:r>
          </w:p>
        </w:tc>
        <w:tc>
          <w:tcPr>
            <w:tcW w:w="3117" w:type="dxa"/>
          </w:tcPr>
          <w:p w14:paraId="40049E3D" w14:textId="626F9BF5" w:rsidR="00B13D98" w:rsidRDefault="00C46C8E" w:rsidP="006964F3">
            <w:pPr>
              <w:ind w:right="60"/>
              <w:textAlignment w:val="baseline"/>
              <w:rPr>
                <w:rFonts w:ascii="Le Havre Lrs" w:eastAsia="Times New Roman" w:hAnsi="Le Havre Lrs" w:cs="Calibri"/>
                <w:b/>
                <w:bCs/>
                <w:sz w:val="24"/>
                <w:szCs w:val="24"/>
              </w:rPr>
            </w:pPr>
            <w:r>
              <w:rPr>
                <w:rFonts w:ascii="Le Havre Lrs" w:eastAsia="Times New Roman" w:hAnsi="Le Havre Lrs" w:cs="Calibri"/>
                <w:b/>
                <w:bCs/>
                <w:noProof/>
                <w:sz w:val="24"/>
                <w:szCs w:val="24"/>
              </w:rPr>
              <w:drawing>
                <wp:inline distT="0" distB="0" distL="0" distR="0" wp14:anchorId="6EBEE8AF" wp14:editId="3E287930">
                  <wp:extent cx="3468977" cy="1002891"/>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0575" cy="1049610"/>
                          </a:xfrm>
                          <a:prstGeom prst="rect">
                            <a:avLst/>
                          </a:prstGeom>
                        </pic:spPr>
                      </pic:pic>
                    </a:graphicData>
                  </a:graphic>
                </wp:inline>
              </w:drawing>
            </w:r>
          </w:p>
        </w:tc>
        <w:tc>
          <w:tcPr>
            <w:tcW w:w="3117" w:type="dxa"/>
          </w:tcPr>
          <w:p w14:paraId="0C3764C0" w14:textId="50AC302C" w:rsidR="00B13D98" w:rsidRDefault="00B13D98" w:rsidP="00194D3A">
            <w:pPr>
              <w:spacing w:before="240"/>
              <w:ind w:right="58"/>
              <w:jc w:val="right"/>
              <w:textAlignment w:val="baseline"/>
              <w:rPr>
                <w:rFonts w:ascii="Le Havre Lrs" w:eastAsia="Times New Roman" w:hAnsi="Le Havre Lrs" w:cs="Calibri"/>
                <w:b/>
                <w:bCs/>
                <w:sz w:val="24"/>
                <w:szCs w:val="24"/>
              </w:rPr>
            </w:pPr>
            <w:r>
              <w:rPr>
                <w:rFonts w:ascii="Le Havre Lrs" w:eastAsia="Times New Roman" w:hAnsi="Le Havre Lrs" w:cs="Calibri"/>
                <w:b/>
                <w:bCs/>
                <w:noProof/>
                <w:sz w:val="24"/>
                <w:szCs w:val="24"/>
              </w:rPr>
              <w:drawing>
                <wp:inline distT="0" distB="0" distL="0" distR="0" wp14:anchorId="78C0F7D9" wp14:editId="4BF629BF">
                  <wp:extent cx="1145754" cy="554397"/>
                  <wp:effectExtent l="0" t="0" r="0"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8613" cy="570297"/>
                          </a:xfrm>
                          <a:prstGeom prst="rect">
                            <a:avLst/>
                          </a:prstGeom>
                        </pic:spPr>
                      </pic:pic>
                    </a:graphicData>
                  </a:graphic>
                </wp:inline>
              </w:drawing>
            </w:r>
          </w:p>
        </w:tc>
      </w:tr>
    </w:tbl>
    <w:p w14:paraId="30FAFD1E" w14:textId="77777777" w:rsidR="00B13D98" w:rsidRDefault="00B13D98" w:rsidP="006964F3">
      <w:pPr>
        <w:spacing w:after="0" w:line="240" w:lineRule="auto"/>
        <w:ind w:right="60"/>
        <w:textAlignment w:val="baseline"/>
        <w:rPr>
          <w:rFonts w:ascii="Le Havre Lrs" w:eastAsia="Times New Roman" w:hAnsi="Le Havre Lrs" w:cs="Calibri"/>
          <w:b/>
          <w:bCs/>
          <w:sz w:val="24"/>
          <w:szCs w:val="24"/>
        </w:rPr>
      </w:pPr>
    </w:p>
    <w:p w14:paraId="7281EDF4" w14:textId="1AFDD133" w:rsidR="006964F3" w:rsidRPr="00085C9A" w:rsidRDefault="006964F3" w:rsidP="00085C9A">
      <w:pPr>
        <w:spacing w:after="0" w:line="320" w:lineRule="exact"/>
        <w:ind w:right="58"/>
        <w:jc w:val="center"/>
        <w:textAlignment w:val="baseline"/>
        <w:rPr>
          <w:rFonts w:ascii="Le Havre Lrs" w:eastAsia="Times New Roman" w:hAnsi="Le Havre Lrs" w:cstheme="minorHAnsi"/>
          <w:sz w:val="24"/>
          <w:szCs w:val="24"/>
        </w:rPr>
      </w:pPr>
      <w:r w:rsidRPr="00085C9A">
        <w:rPr>
          <w:rFonts w:ascii="Le Havre Lrs" w:eastAsia="Times New Roman" w:hAnsi="Le Havre Lrs" w:cstheme="minorHAnsi"/>
          <w:b/>
          <w:bCs/>
          <w:sz w:val="24"/>
          <w:szCs w:val="24"/>
        </w:rPr>
        <w:t xml:space="preserve">Building Pathways to Innovation Through </w:t>
      </w:r>
      <w:r w:rsidR="00085C9A">
        <w:rPr>
          <w:rFonts w:ascii="Le Havre Lrs" w:eastAsia="Times New Roman" w:hAnsi="Le Havre Lrs" w:cstheme="minorHAnsi"/>
          <w:b/>
          <w:bCs/>
          <w:sz w:val="24"/>
          <w:szCs w:val="24"/>
        </w:rPr>
        <w:br/>
      </w:r>
      <w:r w:rsidRPr="00085C9A">
        <w:rPr>
          <w:rFonts w:ascii="Le Havre Lrs" w:eastAsia="Times New Roman" w:hAnsi="Le Havre Lrs" w:cstheme="minorHAnsi"/>
          <w:b/>
          <w:bCs/>
          <w:sz w:val="24"/>
          <w:szCs w:val="24"/>
        </w:rPr>
        <w:t>Strategic Employer Engagement</w:t>
      </w:r>
    </w:p>
    <w:p w14:paraId="4A7D1D1B" w14:textId="6D4AE55B" w:rsidR="006964F3" w:rsidRPr="00B43E6C" w:rsidRDefault="006964F3" w:rsidP="007F28D3">
      <w:pPr>
        <w:pBdr>
          <w:bottom w:val="single" w:sz="4" w:space="1" w:color="auto"/>
        </w:pBdr>
        <w:spacing w:before="360" w:after="0" w:line="240" w:lineRule="auto"/>
        <w:ind w:right="58"/>
        <w:textAlignment w:val="baseline"/>
        <w:rPr>
          <w:rFonts w:ascii="Arial" w:eastAsia="Times New Roman" w:hAnsi="Arial" w:cs="Arial"/>
          <w:sz w:val="28"/>
          <w:szCs w:val="28"/>
        </w:rPr>
      </w:pPr>
      <w:r w:rsidRPr="00B43E6C">
        <w:rPr>
          <w:rFonts w:ascii="Calibri" w:eastAsia="Times New Roman" w:hAnsi="Calibri" w:cs="Calibri"/>
          <w:b/>
          <w:bCs/>
          <w:sz w:val="28"/>
          <w:szCs w:val="28"/>
        </w:rPr>
        <w:t>Technical Assistance Opportunity</w:t>
      </w:r>
      <w:r w:rsidR="00B43E6C" w:rsidRPr="00B43E6C">
        <w:rPr>
          <w:rFonts w:ascii="Calibri" w:eastAsia="Times New Roman" w:hAnsi="Calibri" w:cs="Calibri"/>
          <w:b/>
          <w:bCs/>
          <w:sz w:val="28"/>
          <w:szCs w:val="28"/>
        </w:rPr>
        <w:t xml:space="preserve">: </w:t>
      </w:r>
      <w:r w:rsidRPr="00B43E6C">
        <w:rPr>
          <w:rFonts w:ascii="Calibri" w:eastAsia="Times New Roman" w:hAnsi="Calibri" w:cs="Calibri"/>
          <w:b/>
          <w:bCs/>
          <w:sz w:val="28"/>
          <w:szCs w:val="28"/>
        </w:rPr>
        <w:t>BILT Academy </w:t>
      </w:r>
      <w:r w:rsidR="00B43E6C" w:rsidRPr="00B43E6C">
        <w:rPr>
          <w:rFonts w:ascii="Calibri" w:eastAsia="Times New Roman" w:hAnsi="Calibri" w:cs="Calibri"/>
          <w:b/>
          <w:bCs/>
          <w:sz w:val="28"/>
          <w:szCs w:val="28"/>
        </w:rPr>
        <w:t>Cohort 1</w:t>
      </w:r>
    </w:p>
    <w:p w14:paraId="3CD27983" w14:textId="08E1BDE9" w:rsidR="006964F3" w:rsidRPr="007F28D3" w:rsidRDefault="00B43E6C" w:rsidP="00B43E6C">
      <w:pPr>
        <w:spacing w:before="120" w:after="0" w:line="240" w:lineRule="auto"/>
        <w:ind w:right="58"/>
        <w:textAlignment w:val="baseline"/>
        <w:rPr>
          <w:rFonts w:ascii="Arial" w:eastAsia="Times New Roman" w:hAnsi="Arial" w:cs="Arial"/>
        </w:rPr>
      </w:pPr>
      <w:r w:rsidRPr="007F28D3">
        <w:rPr>
          <w:rFonts w:ascii="Calibri" w:eastAsia="Times New Roman" w:hAnsi="Calibri" w:cs="Calibri"/>
        </w:rPr>
        <w:t>The BILT Academy is d</w:t>
      </w:r>
      <w:r w:rsidR="006964F3" w:rsidRPr="007F28D3">
        <w:rPr>
          <w:rFonts w:ascii="Calibri" w:eastAsia="Times New Roman" w:hAnsi="Calibri" w:cs="Calibri"/>
        </w:rPr>
        <w:t>esigned to assist community and technical colleges in their efforts to actively engage local business and industry in co-leading college programs</w:t>
      </w:r>
      <w:r w:rsidR="00833C2A" w:rsidRPr="007F28D3">
        <w:rPr>
          <w:rFonts w:ascii="Calibri" w:eastAsia="Times New Roman" w:hAnsi="Calibri" w:cs="Calibri"/>
        </w:rPr>
        <w:t xml:space="preserve"> through implementation of the Business &amp; Industry Leadership Team </w:t>
      </w:r>
      <w:r w:rsidRPr="007F28D3">
        <w:rPr>
          <w:rFonts w:ascii="Calibri" w:eastAsia="Times New Roman" w:hAnsi="Calibri" w:cs="Calibri"/>
        </w:rPr>
        <w:t>(BILT) m</w:t>
      </w:r>
      <w:r w:rsidR="00833C2A" w:rsidRPr="007F28D3">
        <w:rPr>
          <w:rFonts w:ascii="Calibri" w:eastAsia="Times New Roman" w:hAnsi="Calibri" w:cs="Calibri"/>
        </w:rPr>
        <w:t>odel</w:t>
      </w:r>
      <w:r w:rsidRPr="007F28D3">
        <w:rPr>
          <w:rFonts w:ascii="Calibri" w:eastAsia="Times New Roman" w:hAnsi="Calibri" w:cs="Calibri"/>
        </w:rPr>
        <w:t xml:space="preserve">. Interested colleges are invited to apply to become part of Cohort 1. Details of the application </w:t>
      </w:r>
      <w:r w:rsidR="007F28D3" w:rsidRPr="007F28D3">
        <w:rPr>
          <w:rFonts w:ascii="Calibri" w:eastAsia="Times New Roman" w:hAnsi="Calibri" w:cs="Calibri"/>
        </w:rPr>
        <w:t xml:space="preserve">process </w:t>
      </w:r>
      <w:r w:rsidRPr="007F28D3">
        <w:rPr>
          <w:rFonts w:ascii="Calibri" w:eastAsia="Times New Roman" w:hAnsi="Calibri" w:cs="Calibri"/>
        </w:rPr>
        <w:t>and Academy participation follow.</w:t>
      </w:r>
    </w:p>
    <w:p w14:paraId="718C7539" w14:textId="77777777" w:rsidR="006964F3" w:rsidRDefault="006964F3" w:rsidP="006964F3">
      <w:pPr>
        <w:spacing w:after="0" w:line="240" w:lineRule="auto"/>
        <w:ind w:right="60"/>
        <w:textAlignment w:val="baseline"/>
        <w:rPr>
          <w:rFonts w:ascii="Calibri" w:eastAsia="Times New Roman" w:hAnsi="Calibri" w:cs="Calibri"/>
          <w:b/>
          <w:bCs/>
          <w:sz w:val="28"/>
          <w:szCs w:val="28"/>
        </w:rPr>
      </w:pPr>
    </w:p>
    <w:p w14:paraId="3479F55B" w14:textId="11F5D1EE" w:rsidR="006964F3" w:rsidRPr="00833C2A" w:rsidRDefault="00B075ED" w:rsidP="006964F3">
      <w:pPr>
        <w:spacing w:after="0" w:line="240" w:lineRule="auto"/>
        <w:ind w:right="60"/>
        <w:textAlignment w:val="baseline"/>
        <w:rPr>
          <w:rFonts w:ascii="Arial" w:eastAsia="Times New Roman" w:hAnsi="Arial" w:cs="Arial"/>
          <w:color w:val="FF0000"/>
          <w:sz w:val="18"/>
          <w:szCs w:val="18"/>
        </w:rPr>
      </w:pPr>
      <w:r>
        <w:rPr>
          <w:rFonts w:ascii="Calibri" w:eastAsia="Times New Roman" w:hAnsi="Calibri" w:cs="Calibri"/>
          <w:b/>
          <w:bCs/>
          <w:sz w:val="28"/>
          <w:szCs w:val="28"/>
        </w:rPr>
        <w:t xml:space="preserve">Application </w:t>
      </w:r>
      <w:r w:rsidR="006964F3" w:rsidRPr="006964F3">
        <w:rPr>
          <w:rFonts w:ascii="Calibri" w:eastAsia="Times New Roman" w:hAnsi="Calibri" w:cs="Calibri"/>
          <w:b/>
          <w:bCs/>
          <w:sz w:val="28"/>
          <w:szCs w:val="28"/>
        </w:rPr>
        <w:t>Due Date and Milestones:</w:t>
      </w:r>
      <w:r w:rsidR="006964F3" w:rsidRPr="006964F3">
        <w:rPr>
          <w:rFonts w:ascii="Calibri" w:eastAsia="Times New Roman" w:hAnsi="Calibri" w:cs="Calibri"/>
          <w:sz w:val="28"/>
          <w:szCs w:val="28"/>
        </w:rPr>
        <w:t> </w:t>
      </w:r>
    </w:p>
    <w:p w14:paraId="6B852A77" w14:textId="60AAC4A1" w:rsidR="006964F3" w:rsidRPr="006964F3" w:rsidRDefault="006964F3" w:rsidP="00B43E6C">
      <w:pPr>
        <w:spacing w:before="120" w:after="0" w:line="240" w:lineRule="auto"/>
        <w:ind w:right="58"/>
        <w:textAlignment w:val="baseline"/>
        <w:rPr>
          <w:rFonts w:ascii="Arial" w:eastAsia="Times New Roman" w:hAnsi="Arial" w:cs="Arial"/>
          <w:sz w:val="18"/>
          <w:szCs w:val="18"/>
        </w:rPr>
      </w:pPr>
      <w:r w:rsidRPr="006964F3">
        <w:rPr>
          <w:rFonts w:ascii="Calibri" w:eastAsia="Times New Roman" w:hAnsi="Calibri" w:cs="Calibri"/>
          <w:b/>
          <w:bCs/>
          <w:sz w:val="24"/>
          <w:szCs w:val="24"/>
        </w:rPr>
        <w:t>Applicant Webinar: </w:t>
      </w:r>
      <w:r w:rsidR="00B075ED">
        <w:rPr>
          <w:rFonts w:ascii="Calibri" w:eastAsia="Times New Roman" w:hAnsi="Calibri" w:cs="Calibri"/>
          <w:b/>
          <w:bCs/>
          <w:sz w:val="24"/>
          <w:szCs w:val="24"/>
        </w:rPr>
        <w:tab/>
      </w:r>
      <w:r w:rsidR="00B43E6C">
        <w:rPr>
          <w:rFonts w:ascii="Calibri" w:eastAsia="Times New Roman" w:hAnsi="Calibri" w:cs="Calibri"/>
          <w:b/>
          <w:bCs/>
          <w:sz w:val="24"/>
          <w:szCs w:val="24"/>
        </w:rPr>
        <w:tab/>
      </w:r>
      <w:r w:rsidR="00B43E6C">
        <w:rPr>
          <w:rFonts w:ascii="Calibri" w:eastAsia="Times New Roman" w:hAnsi="Calibri" w:cs="Calibri"/>
          <w:b/>
          <w:bCs/>
          <w:sz w:val="24"/>
          <w:szCs w:val="24"/>
        </w:rPr>
        <w:tab/>
      </w:r>
      <w:r w:rsidRPr="006964F3">
        <w:rPr>
          <w:rFonts w:ascii="Calibri" w:eastAsia="Times New Roman" w:hAnsi="Calibri" w:cs="Calibri"/>
          <w:sz w:val="24"/>
          <w:szCs w:val="24"/>
        </w:rPr>
        <w:t>October 29, 2020</w:t>
      </w:r>
      <w:r w:rsidR="00B43E6C">
        <w:rPr>
          <w:rFonts w:ascii="Calibri" w:eastAsia="Times New Roman" w:hAnsi="Calibri" w:cs="Calibri"/>
          <w:sz w:val="24"/>
          <w:szCs w:val="24"/>
        </w:rPr>
        <w:t>,</w:t>
      </w:r>
      <w:r w:rsidRPr="006964F3">
        <w:rPr>
          <w:rFonts w:ascii="Calibri" w:eastAsia="Times New Roman" w:hAnsi="Calibri" w:cs="Calibri"/>
          <w:sz w:val="24"/>
          <w:szCs w:val="24"/>
        </w:rPr>
        <w:t xml:space="preserve"> </w:t>
      </w:r>
      <w:r w:rsidR="000A7A80" w:rsidRPr="006964F3">
        <w:rPr>
          <w:rFonts w:ascii="Calibri" w:eastAsia="Times New Roman" w:hAnsi="Calibri" w:cs="Calibri"/>
          <w:sz w:val="24"/>
          <w:szCs w:val="24"/>
        </w:rPr>
        <w:t>3</w:t>
      </w:r>
      <w:r w:rsidRPr="006964F3">
        <w:rPr>
          <w:rFonts w:ascii="Calibri" w:eastAsia="Times New Roman" w:hAnsi="Calibri" w:cs="Calibri"/>
          <w:sz w:val="24"/>
          <w:szCs w:val="24"/>
        </w:rPr>
        <w:t xml:space="preserve"> pm E</w:t>
      </w:r>
      <w:r w:rsidR="000512C6">
        <w:rPr>
          <w:rFonts w:ascii="Calibri" w:eastAsia="Times New Roman" w:hAnsi="Calibri" w:cs="Calibri"/>
          <w:sz w:val="24"/>
          <w:szCs w:val="24"/>
        </w:rPr>
        <w:t>D</w:t>
      </w:r>
      <w:r w:rsidRPr="006964F3">
        <w:rPr>
          <w:rFonts w:ascii="Calibri" w:eastAsia="Times New Roman" w:hAnsi="Calibri" w:cs="Calibri"/>
          <w:sz w:val="24"/>
          <w:szCs w:val="24"/>
        </w:rPr>
        <w:t>T </w:t>
      </w:r>
      <w:r w:rsidR="00FF6460">
        <w:rPr>
          <w:rFonts w:ascii="Calibri" w:eastAsia="Times New Roman" w:hAnsi="Calibri" w:cs="Calibri"/>
          <w:sz w:val="24"/>
          <w:szCs w:val="24"/>
        </w:rPr>
        <w:t xml:space="preserve">– </w:t>
      </w:r>
      <w:hyperlink r:id="rId13" w:history="1">
        <w:r w:rsidR="00FF6460" w:rsidRPr="00FF6460">
          <w:rPr>
            <w:rStyle w:val="Hyperlink"/>
            <w:rFonts w:ascii="Calibri" w:eastAsia="Times New Roman" w:hAnsi="Calibri" w:cs="Calibri"/>
            <w:sz w:val="24"/>
            <w:szCs w:val="24"/>
          </w:rPr>
          <w:t>REGISTER NOW</w:t>
        </w:r>
      </w:hyperlink>
    </w:p>
    <w:p w14:paraId="17DE2D56" w14:textId="66412F6A" w:rsidR="006964F3" w:rsidRPr="006964F3" w:rsidRDefault="006964F3" w:rsidP="006964F3">
      <w:pPr>
        <w:spacing w:after="0" w:line="240" w:lineRule="auto"/>
        <w:ind w:right="60"/>
        <w:textAlignment w:val="baseline"/>
        <w:rPr>
          <w:rFonts w:ascii="Arial" w:eastAsia="Times New Roman" w:hAnsi="Arial" w:cs="Arial"/>
          <w:sz w:val="18"/>
          <w:szCs w:val="18"/>
        </w:rPr>
      </w:pPr>
      <w:r w:rsidRPr="006964F3">
        <w:rPr>
          <w:rFonts w:ascii="Calibri" w:eastAsia="Times New Roman" w:hAnsi="Calibri" w:cs="Calibri"/>
          <w:b/>
          <w:bCs/>
          <w:sz w:val="24"/>
          <w:szCs w:val="24"/>
        </w:rPr>
        <w:t>Application Due:  </w:t>
      </w:r>
      <w:r w:rsidR="00B075ED">
        <w:rPr>
          <w:rFonts w:ascii="Calibri" w:eastAsia="Times New Roman" w:hAnsi="Calibri" w:cs="Calibri"/>
          <w:b/>
          <w:bCs/>
          <w:sz w:val="24"/>
          <w:szCs w:val="24"/>
        </w:rPr>
        <w:tab/>
      </w:r>
      <w:r w:rsidR="00B43E6C">
        <w:rPr>
          <w:rFonts w:ascii="Calibri" w:eastAsia="Times New Roman" w:hAnsi="Calibri" w:cs="Calibri"/>
          <w:b/>
          <w:bCs/>
          <w:sz w:val="24"/>
          <w:szCs w:val="24"/>
        </w:rPr>
        <w:tab/>
      </w:r>
      <w:r w:rsidR="00B43E6C">
        <w:rPr>
          <w:rFonts w:ascii="Calibri" w:eastAsia="Times New Roman" w:hAnsi="Calibri" w:cs="Calibri"/>
          <w:b/>
          <w:bCs/>
          <w:sz w:val="24"/>
          <w:szCs w:val="24"/>
        </w:rPr>
        <w:tab/>
      </w:r>
      <w:r w:rsidRPr="006964F3">
        <w:rPr>
          <w:rFonts w:ascii="Calibri" w:eastAsia="Times New Roman" w:hAnsi="Calibri" w:cs="Calibri"/>
          <w:sz w:val="24"/>
          <w:szCs w:val="24"/>
        </w:rPr>
        <w:t>November 23</w:t>
      </w:r>
      <w:r w:rsidR="00B43E6C">
        <w:rPr>
          <w:rFonts w:ascii="Calibri" w:eastAsia="Times New Roman" w:hAnsi="Calibri" w:cs="Calibri"/>
          <w:sz w:val="24"/>
          <w:szCs w:val="24"/>
        </w:rPr>
        <w:t>,</w:t>
      </w:r>
      <w:r w:rsidRPr="006964F3">
        <w:rPr>
          <w:rFonts w:ascii="Calibri" w:eastAsia="Times New Roman" w:hAnsi="Calibri" w:cs="Calibri"/>
          <w:sz w:val="24"/>
          <w:szCs w:val="24"/>
        </w:rPr>
        <w:t xml:space="preserve"> 2020 </w:t>
      </w:r>
    </w:p>
    <w:p w14:paraId="19286316" w14:textId="1F922663" w:rsidR="006964F3" w:rsidRDefault="006964F3" w:rsidP="006964F3">
      <w:pPr>
        <w:spacing w:after="0" w:line="240" w:lineRule="auto"/>
        <w:ind w:right="60"/>
        <w:textAlignment w:val="baseline"/>
        <w:rPr>
          <w:rFonts w:ascii="Calibri" w:eastAsia="Times New Roman" w:hAnsi="Calibri" w:cs="Calibri"/>
          <w:sz w:val="24"/>
          <w:szCs w:val="24"/>
        </w:rPr>
      </w:pPr>
      <w:r w:rsidRPr="006964F3">
        <w:rPr>
          <w:rFonts w:ascii="Calibri" w:eastAsia="Times New Roman" w:hAnsi="Calibri" w:cs="Calibri"/>
          <w:b/>
          <w:bCs/>
          <w:sz w:val="24"/>
          <w:szCs w:val="24"/>
        </w:rPr>
        <w:t>Applicants Notified:</w:t>
      </w:r>
      <w:r w:rsidR="00B075ED">
        <w:rPr>
          <w:rFonts w:ascii="Calibri" w:eastAsia="Times New Roman" w:hAnsi="Calibri" w:cs="Calibri"/>
          <w:b/>
          <w:bCs/>
          <w:sz w:val="24"/>
          <w:szCs w:val="24"/>
        </w:rPr>
        <w:tab/>
      </w:r>
      <w:r w:rsidR="00B43E6C">
        <w:rPr>
          <w:rFonts w:ascii="Calibri" w:eastAsia="Times New Roman" w:hAnsi="Calibri" w:cs="Calibri"/>
          <w:b/>
          <w:bCs/>
          <w:sz w:val="24"/>
          <w:szCs w:val="24"/>
        </w:rPr>
        <w:tab/>
      </w:r>
      <w:r w:rsidR="00B43E6C">
        <w:rPr>
          <w:rFonts w:ascii="Calibri" w:eastAsia="Times New Roman" w:hAnsi="Calibri" w:cs="Calibri"/>
          <w:b/>
          <w:bCs/>
          <w:sz w:val="24"/>
          <w:szCs w:val="24"/>
        </w:rPr>
        <w:tab/>
      </w:r>
      <w:r w:rsidRPr="006964F3">
        <w:rPr>
          <w:rFonts w:ascii="Calibri" w:eastAsia="Times New Roman" w:hAnsi="Calibri" w:cs="Calibri"/>
          <w:sz w:val="24"/>
          <w:szCs w:val="24"/>
        </w:rPr>
        <w:t xml:space="preserve">December </w:t>
      </w:r>
      <w:r w:rsidR="00D508AC">
        <w:rPr>
          <w:rFonts w:ascii="Calibri" w:eastAsia="Times New Roman" w:hAnsi="Calibri" w:cs="Calibri"/>
          <w:sz w:val="24"/>
          <w:szCs w:val="24"/>
        </w:rPr>
        <w:t>11</w:t>
      </w:r>
      <w:r w:rsidR="00B43E6C">
        <w:rPr>
          <w:rFonts w:ascii="Calibri" w:eastAsia="Times New Roman" w:hAnsi="Calibri" w:cs="Calibri"/>
          <w:sz w:val="24"/>
          <w:szCs w:val="24"/>
        </w:rPr>
        <w:t>,</w:t>
      </w:r>
      <w:r w:rsidRPr="006964F3">
        <w:rPr>
          <w:rFonts w:ascii="Calibri" w:eastAsia="Times New Roman" w:hAnsi="Calibri" w:cs="Calibri"/>
          <w:sz w:val="24"/>
          <w:szCs w:val="24"/>
        </w:rPr>
        <w:t xml:space="preserve"> 2020 </w:t>
      </w:r>
    </w:p>
    <w:p w14:paraId="054B899F" w14:textId="5052C253" w:rsidR="00833C2A" w:rsidRDefault="00B43E6C" w:rsidP="006964F3">
      <w:pPr>
        <w:spacing w:after="0" w:line="240" w:lineRule="auto"/>
        <w:ind w:right="60"/>
        <w:textAlignment w:val="baseline"/>
        <w:rPr>
          <w:rFonts w:ascii="Calibri" w:eastAsia="Times New Roman" w:hAnsi="Calibri" w:cs="Calibri"/>
          <w:bCs/>
          <w:sz w:val="24"/>
          <w:szCs w:val="24"/>
        </w:rPr>
      </w:pPr>
      <w:r>
        <w:rPr>
          <w:rFonts w:ascii="Calibri" w:eastAsia="Times New Roman" w:hAnsi="Calibri" w:cs="Calibri"/>
          <w:b/>
          <w:bCs/>
          <w:sz w:val="24"/>
          <w:szCs w:val="24"/>
        </w:rPr>
        <w:t>Academy Duration</w:t>
      </w:r>
      <w:r w:rsidR="00833C2A">
        <w:rPr>
          <w:rFonts w:ascii="Calibri" w:eastAsia="Times New Roman" w:hAnsi="Calibri" w:cs="Calibri"/>
          <w:b/>
          <w:bCs/>
          <w:sz w:val="24"/>
          <w:szCs w:val="24"/>
        </w:rPr>
        <w:t>:</w:t>
      </w:r>
      <w:r>
        <w:rPr>
          <w:rFonts w:ascii="Calibri" w:eastAsia="Times New Roman" w:hAnsi="Calibri" w:cs="Calibri"/>
          <w:b/>
          <w:bCs/>
          <w:sz w:val="24"/>
          <w:szCs w:val="24"/>
        </w:rPr>
        <w:tab/>
      </w:r>
      <w:r w:rsidR="00833C2A">
        <w:rPr>
          <w:rFonts w:ascii="Calibri" w:eastAsia="Times New Roman" w:hAnsi="Calibri" w:cs="Calibri"/>
          <w:b/>
          <w:bCs/>
          <w:sz w:val="24"/>
          <w:szCs w:val="24"/>
        </w:rPr>
        <w:t xml:space="preserve">  </w:t>
      </w:r>
      <w:r w:rsidR="00833C2A">
        <w:rPr>
          <w:rFonts w:ascii="Calibri" w:eastAsia="Times New Roman" w:hAnsi="Calibri" w:cs="Calibri"/>
          <w:b/>
          <w:bCs/>
          <w:sz w:val="24"/>
          <w:szCs w:val="24"/>
        </w:rPr>
        <w:tab/>
      </w:r>
      <w:r w:rsidR="00833C2A">
        <w:rPr>
          <w:rFonts w:ascii="Calibri" w:eastAsia="Times New Roman" w:hAnsi="Calibri" w:cs="Calibri"/>
          <w:b/>
          <w:bCs/>
          <w:sz w:val="24"/>
          <w:szCs w:val="24"/>
        </w:rPr>
        <w:tab/>
      </w:r>
      <w:r w:rsidR="00833C2A">
        <w:rPr>
          <w:rFonts w:ascii="Calibri" w:eastAsia="Times New Roman" w:hAnsi="Calibri" w:cs="Calibri"/>
          <w:bCs/>
          <w:sz w:val="24"/>
          <w:szCs w:val="24"/>
        </w:rPr>
        <w:t>January</w:t>
      </w:r>
      <w:r>
        <w:rPr>
          <w:rFonts w:ascii="Calibri" w:eastAsia="Times New Roman" w:hAnsi="Calibri" w:cs="Calibri"/>
          <w:bCs/>
          <w:sz w:val="24"/>
          <w:szCs w:val="24"/>
        </w:rPr>
        <w:t xml:space="preserve"> – October </w:t>
      </w:r>
      <w:r w:rsidR="00833C2A">
        <w:rPr>
          <w:rFonts w:ascii="Calibri" w:eastAsia="Times New Roman" w:hAnsi="Calibri" w:cs="Calibri"/>
          <w:bCs/>
          <w:sz w:val="24"/>
          <w:szCs w:val="24"/>
        </w:rPr>
        <w:t>2021</w:t>
      </w:r>
      <w:r w:rsidR="00D23B7E">
        <w:rPr>
          <w:rFonts w:ascii="Calibri" w:eastAsia="Times New Roman" w:hAnsi="Calibri" w:cs="Calibri"/>
          <w:bCs/>
          <w:sz w:val="24"/>
          <w:szCs w:val="24"/>
        </w:rPr>
        <w:t xml:space="preserve"> </w:t>
      </w:r>
    </w:p>
    <w:p w14:paraId="3DEB595A" w14:textId="77777777" w:rsidR="006964F3" w:rsidRPr="006964F3" w:rsidRDefault="006964F3" w:rsidP="006964F3">
      <w:pPr>
        <w:spacing w:after="0" w:line="240" w:lineRule="auto"/>
        <w:ind w:right="60"/>
        <w:textAlignment w:val="baseline"/>
        <w:rPr>
          <w:rFonts w:ascii="Arial" w:eastAsia="Times New Roman" w:hAnsi="Arial" w:cs="Arial"/>
          <w:sz w:val="18"/>
          <w:szCs w:val="18"/>
        </w:rPr>
      </w:pPr>
      <w:r w:rsidRPr="006964F3">
        <w:rPr>
          <w:rFonts w:ascii="Calibri" w:eastAsia="Times New Roman" w:hAnsi="Calibri" w:cs="Calibri"/>
          <w:sz w:val="24"/>
          <w:szCs w:val="24"/>
        </w:rPr>
        <w:t> </w:t>
      </w:r>
    </w:p>
    <w:p w14:paraId="08CF9B34" w14:textId="77777777" w:rsidR="006964F3" w:rsidRPr="006964F3" w:rsidRDefault="006964F3" w:rsidP="006964F3">
      <w:pPr>
        <w:spacing w:after="0" w:line="240" w:lineRule="auto"/>
        <w:ind w:right="60"/>
        <w:textAlignment w:val="baseline"/>
        <w:rPr>
          <w:rFonts w:ascii="Arial" w:eastAsia="Times New Roman" w:hAnsi="Arial" w:cs="Arial"/>
          <w:sz w:val="18"/>
          <w:szCs w:val="18"/>
        </w:rPr>
      </w:pPr>
      <w:r w:rsidRPr="006964F3">
        <w:rPr>
          <w:rFonts w:ascii="Calibri" w:eastAsia="Times New Roman" w:hAnsi="Calibri" w:cs="Calibri"/>
          <w:b/>
          <w:bCs/>
          <w:sz w:val="24"/>
          <w:szCs w:val="24"/>
        </w:rPr>
        <w:t>Background:</w:t>
      </w:r>
      <w:r w:rsidRPr="006964F3">
        <w:rPr>
          <w:rFonts w:ascii="Calibri" w:eastAsia="Times New Roman" w:hAnsi="Calibri" w:cs="Calibri"/>
          <w:sz w:val="24"/>
          <w:szCs w:val="24"/>
        </w:rPr>
        <w:t> </w:t>
      </w:r>
    </w:p>
    <w:p w14:paraId="427DB3E2" w14:textId="77777777" w:rsidR="002A35AD" w:rsidRDefault="00833C2A" w:rsidP="00833C2A">
      <w:pPr>
        <w:spacing w:after="0" w:line="240" w:lineRule="auto"/>
        <w:textAlignment w:val="baseline"/>
        <w:rPr>
          <w:rFonts w:ascii="Calibri" w:eastAsia="Times New Roman" w:hAnsi="Calibri" w:cs="Calibri"/>
        </w:rPr>
      </w:pPr>
      <w:r w:rsidRPr="007F28D3">
        <w:rPr>
          <w:rFonts w:ascii="Calibri" w:eastAsia="Times New Roman" w:hAnsi="Calibri" w:cs="Calibri"/>
        </w:rPr>
        <w:t>Led by the Center for Occupational Research and Development (CORD) and </w:t>
      </w:r>
      <w:r w:rsidR="00B43E6C" w:rsidRPr="007F28D3">
        <w:rPr>
          <w:rFonts w:ascii="Calibri" w:eastAsia="Times New Roman" w:hAnsi="Calibri" w:cs="Calibri"/>
        </w:rPr>
        <w:t>BILT</w:t>
      </w:r>
      <w:r w:rsidRPr="007F28D3">
        <w:rPr>
          <w:rFonts w:ascii="Calibri" w:eastAsia="Times New Roman" w:hAnsi="Calibri" w:cs="Calibri"/>
        </w:rPr>
        <w:t xml:space="preserve"> subject matter experts, </w:t>
      </w:r>
      <w:r w:rsidR="00B43E6C" w:rsidRPr="007F28D3">
        <w:rPr>
          <w:rFonts w:ascii="Calibri" w:eastAsia="Times New Roman" w:hAnsi="Calibri" w:cs="Calibri"/>
        </w:rPr>
        <w:t>t</w:t>
      </w:r>
      <w:r w:rsidRPr="007F28D3">
        <w:rPr>
          <w:rFonts w:ascii="Calibri" w:eastAsia="Times New Roman" w:hAnsi="Calibri" w:cs="Calibri"/>
        </w:rPr>
        <w:t>he BILT Academy will provide technical assistance (TA) services at no cost</w:t>
      </w:r>
      <w:r w:rsidR="002A35AD">
        <w:rPr>
          <w:rFonts w:ascii="Calibri" w:eastAsia="Times New Roman" w:hAnsi="Calibri" w:cs="Calibri"/>
        </w:rPr>
        <w:t xml:space="preserve"> t</w:t>
      </w:r>
      <w:r w:rsidRPr="007F28D3">
        <w:rPr>
          <w:rFonts w:ascii="Calibri" w:eastAsia="Times New Roman" w:hAnsi="Calibri" w:cs="Calibri"/>
        </w:rPr>
        <w:t>o participating </w:t>
      </w:r>
    </w:p>
    <w:p w14:paraId="1F81D4A3" w14:textId="019EC1CE" w:rsidR="00833C2A" w:rsidRPr="007F28D3" w:rsidRDefault="00833C2A" w:rsidP="00833C2A">
      <w:pPr>
        <w:spacing w:after="0" w:line="240" w:lineRule="auto"/>
        <w:textAlignment w:val="baseline"/>
        <w:rPr>
          <w:rFonts w:ascii="Calibri" w:eastAsia="Times New Roman" w:hAnsi="Calibri" w:cs="Calibri"/>
        </w:rPr>
      </w:pPr>
      <w:r w:rsidRPr="007F28D3">
        <w:rPr>
          <w:rFonts w:ascii="Calibri" w:eastAsia="Times New Roman" w:hAnsi="Calibri" w:cs="Calibri"/>
        </w:rPr>
        <w:t>colleges from January through October 2021.</w:t>
      </w:r>
    </w:p>
    <w:p w14:paraId="3F2D5113" w14:textId="2D7A6B7B" w:rsidR="00625D40" w:rsidRPr="007F28D3" w:rsidRDefault="006964F3" w:rsidP="007F28D3">
      <w:pPr>
        <w:spacing w:before="120" w:after="0" w:line="240" w:lineRule="auto"/>
        <w:ind w:right="72"/>
        <w:textAlignment w:val="baseline"/>
        <w:rPr>
          <w:rFonts w:ascii="Calibri" w:eastAsia="Times New Roman" w:hAnsi="Calibri" w:cs="Calibri"/>
        </w:rPr>
      </w:pPr>
      <w:r w:rsidRPr="007F28D3">
        <w:rPr>
          <w:rFonts w:ascii="Calibri" w:eastAsia="Times New Roman" w:hAnsi="Calibri" w:cs="Calibri"/>
        </w:rPr>
        <w:t xml:space="preserve">The heart of the </w:t>
      </w:r>
      <w:r w:rsidRPr="007F28D3">
        <w:rPr>
          <w:rFonts w:ascii="Calibri" w:eastAsia="Times New Roman" w:hAnsi="Calibri" w:cs="Calibri"/>
          <w:i/>
        </w:rPr>
        <w:t>Building Pathways </w:t>
      </w:r>
      <w:proofErr w:type="gramStart"/>
      <w:r w:rsidRPr="007F28D3">
        <w:rPr>
          <w:rFonts w:ascii="Calibri" w:eastAsia="Times New Roman" w:hAnsi="Calibri" w:cs="Calibri"/>
          <w:i/>
        </w:rPr>
        <w:t>To</w:t>
      </w:r>
      <w:proofErr w:type="gramEnd"/>
      <w:r w:rsidRPr="007F28D3">
        <w:rPr>
          <w:rFonts w:ascii="Calibri" w:eastAsia="Times New Roman" w:hAnsi="Calibri" w:cs="Calibri"/>
          <w:i/>
        </w:rPr>
        <w:t> Innovation Through Strategic Employer Engagemen</w:t>
      </w:r>
      <w:r w:rsidRPr="007F28D3">
        <w:rPr>
          <w:rFonts w:ascii="Calibri" w:eastAsia="Times New Roman" w:hAnsi="Calibri" w:cs="Calibri"/>
        </w:rPr>
        <w:t xml:space="preserve">t (PTI) project is developing strong business engagement between technical education programs and the employers who </w:t>
      </w:r>
      <w:r w:rsidR="00550745">
        <w:rPr>
          <w:rFonts w:ascii="Calibri" w:eastAsia="Times New Roman" w:hAnsi="Calibri" w:cs="Calibri"/>
        </w:rPr>
        <w:t>seek</w:t>
      </w:r>
      <w:r w:rsidRPr="007F28D3">
        <w:rPr>
          <w:rFonts w:ascii="Calibri" w:eastAsia="Times New Roman" w:hAnsi="Calibri" w:cs="Calibri"/>
        </w:rPr>
        <w:t xml:space="preserve"> to hire graduates of these programs. </w:t>
      </w:r>
      <w:r w:rsidR="00550745">
        <w:rPr>
          <w:rFonts w:ascii="Calibri" w:eastAsia="Times New Roman" w:hAnsi="Calibri" w:cs="Calibri"/>
        </w:rPr>
        <w:t>The project is b</w:t>
      </w:r>
      <w:r w:rsidRPr="007F28D3">
        <w:rPr>
          <w:rFonts w:ascii="Calibri" w:eastAsia="Times New Roman" w:hAnsi="Calibri" w:cs="Calibri"/>
        </w:rPr>
        <w:t>uilding on the National Science</w:t>
      </w:r>
      <w:r w:rsidR="00B43E6C" w:rsidRPr="007F28D3">
        <w:rPr>
          <w:rFonts w:ascii="Calibri" w:eastAsia="Times New Roman" w:hAnsi="Calibri" w:cs="Calibri"/>
        </w:rPr>
        <w:t xml:space="preserve"> Foundation</w:t>
      </w:r>
      <w:r w:rsidRPr="007F28D3">
        <w:rPr>
          <w:rFonts w:ascii="Calibri" w:eastAsia="Times New Roman" w:hAnsi="Calibri" w:cs="Calibri"/>
        </w:rPr>
        <w:t xml:space="preserve">-supported Business Industry Leadership Team (BILT) model, a proven method for strategic employer engagement </w:t>
      </w:r>
      <w:r w:rsidR="00550745">
        <w:rPr>
          <w:rFonts w:cstheme="minorHAnsi"/>
        </w:rPr>
        <w:t>developed by the National Convergence Technology Center. C</w:t>
      </w:r>
      <w:r w:rsidRPr="007F28D3">
        <w:rPr>
          <w:rFonts w:ascii="Calibri" w:eastAsia="Times New Roman" w:hAnsi="Calibri" w:cs="Calibri"/>
        </w:rPr>
        <w:t xml:space="preserve">olleges engaged in </w:t>
      </w:r>
      <w:r w:rsidR="00B075ED" w:rsidRPr="007F28D3">
        <w:rPr>
          <w:rFonts w:ascii="Calibri" w:eastAsia="Times New Roman" w:hAnsi="Calibri" w:cs="Calibri"/>
        </w:rPr>
        <w:t>PTI</w:t>
      </w:r>
      <w:r w:rsidR="00B43E6C" w:rsidRPr="007F28D3">
        <w:rPr>
          <w:rFonts w:ascii="Calibri" w:eastAsia="Times New Roman" w:hAnsi="Calibri" w:cs="Calibri"/>
        </w:rPr>
        <w:t>’s</w:t>
      </w:r>
      <w:r w:rsidR="00B075ED" w:rsidRPr="007F28D3">
        <w:rPr>
          <w:rFonts w:ascii="Calibri" w:eastAsia="Times New Roman" w:hAnsi="Calibri" w:cs="Calibri"/>
        </w:rPr>
        <w:t xml:space="preserve"> </w:t>
      </w:r>
      <w:r w:rsidRPr="007F28D3">
        <w:rPr>
          <w:rFonts w:ascii="Calibri" w:eastAsia="Times New Roman" w:hAnsi="Calibri" w:cs="Calibri"/>
        </w:rPr>
        <w:t>BIL</w:t>
      </w:r>
      <w:r w:rsidR="00625D40" w:rsidRPr="007F28D3">
        <w:rPr>
          <w:rFonts w:ascii="Calibri" w:eastAsia="Times New Roman" w:hAnsi="Calibri" w:cs="Calibri"/>
        </w:rPr>
        <w:t xml:space="preserve">T Academy will learn how to </w:t>
      </w:r>
      <w:r w:rsidRPr="007F28D3">
        <w:rPr>
          <w:rFonts w:ascii="Calibri" w:eastAsia="Times New Roman" w:hAnsi="Calibri" w:cs="Calibri"/>
        </w:rPr>
        <w:t>develop employer relationships that yield workforce intelligence at a depth and with a frequency to facilitate continuous program improvement and innovation.</w:t>
      </w:r>
      <w:r w:rsidR="00625D40" w:rsidRPr="007F28D3">
        <w:rPr>
          <w:rFonts w:ascii="Calibri" w:eastAsia="Times New Roman" w:hAnsi="Calibri" w:cs="Calibri"/>
        </w:rPr>
        <w:t xml:space="preserve"> They will also be supported in </w:t>
      </w:r>
      <w:r w:rsidR="007F28D3" w:rsidRPr="007F28D3">
        <w:rPr>
          <w:rFonts w:ascii="Calibri" w:eastAsia="Times New Roman" w:hAnsi="Calibri" w:cs="Calibri"/>
        </w:rPr>
        <w:t>creating</w:t>
      </w:r>
      <w:r w:rsidR="00625D40" w:rsidRPr="007F28D3">
        <w:rPr>
          <w:rFonts w:ascii="Calibri" w:eastAsia="Times New Roman" w:hAnsi="Calibri" w:cs="Calibri"/>
        </w:rPr>
        <w:t xml:space="preserve"> </w:t>
      </w:r>
      <w:r w:rsidR="007F28D3" w:rsidRPr="007F28D3">
        <w:rPr>
          <w:rFonts w:ascii="Calibri" w:eastAsia="Times New Roman" w:hAnsi="Calibri" w:cs="Calibri"/>
        </w:rPr>
        <w:t>a</w:t>
      </w:r>
      <w:r w:rsidR="00625D40" w:rsidRPr="007F28D3">
        <w:rPr>
          <w:rFonts w:ascii="Calibri" w:eastAsia="Times New Roman" w:hAnsi="Calibri" w:cs="Calibri"/>
        </w:rPr>
        <w:t xml:space="preserve"> BILT for a single technical discipline.</w:t>
      </w:r>
    </w:p>
    <w:p w14:paraId="0898199A" w14:textId="4E1AD18E" w:rsidR="007F28D3" w:rsidRDefault="007F28D3" w:rsidP="006964F3">
      <w:pPr>
        <w:spacing w:after="0" w:line="240" w:lineRule="auto"/>
        <w:ind w:right="75"/>
        <w:textAlignment w:val="baseline"/>
        <w:rPr>
          <w:rFonts w:ascii="Calibri" w:eastAsia="Times New Roman" w:hAnsi="Calibri" w:cs="Calibri"/>
          <w:sz w:val="24"/>
          <w:szCs w:val="24"/>
        </w:rPr>
      </w:pPr>
    </w:p>
    <w:p w14:paraId="4D001636" w14:textId="28300088" w:rsidR="007F28D3" w:rsidRDefault="007F28D3" w:rsidP="00550745">
      <w:pPr>
        <w:spacing w:after="0" w:line="240" w:lineRule="auto"/>
        <w:rPr>
          <w:rFonts w:ascii="Calibri" w:eastAsia="Times New Roman" w:hAnsi="Calibri" w:cs="Calibri"/>
          <w:b/>
          <w:bCs/>
          <w:sz w:val="24"/>
          <w:szCs w:val="24"/>
        </w:rPr>
      </w:pPr>
      <w:r w:rsidRPr="007F28D3">
        <w:rPr>
          <w:rFonts w:cstheme="minorHAnsi"/>
          <w:b/>
          <w:bCs/>
          <w:sz w:val="24"/>
          <w:szCs w:val="24"/>
        </w:rPr>
        <w:t>What’s So Unique About the BILT?</w:t>
      </w:r>
      <w:r w:rsidRPr="007F28D3">
        <w:rPr>
          <w:rFonts w:cstheme="minorHAnsi"/>
          <w:sz w:val="24"/>
          <w:szCs w:val="24"/>
        </w:rPr>
        <w:t xml:space="preserve"> </w:t>
      </w:r>
      <w:r w:rsidRPr="007F28D3">
        <w:rPr>
          <w:rFonts w:cstheme="minorHAnsi"/>
          <w:sz w:val="24"/>
          <w:szCs w:val="24"/>
        </w:rPr>
        <w:br/>
      </w:r>
      <w:r w:rsidRPr="00B958C2">
        <w:rPr>
          <w:rFonts w:cstheme="minorHAnsi"/>
        </w:rPr>
        <w:t>The BILT model puts businesses in a co-leadership role for community college technical programs. The frequency, specificity, and depth of business input, coupled with an industry-led governance structure, sets the BILT model apart</w:t>
      </w:r>
      <w:r>
        <w:rPr>
          <w:rFonts w:cstheme="minorHAnsi"/>
        </w:rPr>
        <w:t xml:space="preserve"> from traditional advisory committees</w:t>
      </w:r>
      <w:r w:rsidRPr="00B958C2">
        <w:rPr>
          <w:rFonts w:cstheme="minorHAnsi"/>
        </w:rPr>
        <w:t>. BILTs embrace the notion that employer engagement is not an event, but a process built on trusted relationships between colleges and companies. BILTs leverage the sector knowledge of employers and teaching expertise of faculty to foster powerful collaborations that ensure program curriculum meets the needs of business and that students are workforce ready.</w:t>
      </w:r>
      <w:r w:rsidR="00C3267B">
        <w:rPr>
          <w:rFonts w:cstheme="minorHAnsi"/>
        </w:rPr>
        <w:t xml:space="preserve"> </w:t>
      </w:r>
      <w:r w:rsidR="00C3267B" w:rsidRPr="00A15FB2">
        <w:rPr>
          <w:rFonts w:cstheme="minorHAnsi"/>
          <w:i/>
          <w:iCs/>
        </w:rPr>
        <w:t xml:space="preserve">Learn more about the </w:t>
      </w:r>
      <w:hyperlink r:id="rId14" w:history="1">
        <w:r w:rsidR="00C3267B" w:rsidRPr="00340850">
          <w:rPr>
            <w:rStyle w:val="Hyperlink"/>
            <w:rFonts w:cstheme="minorHAnsi"/>
            <w:i/>
            <w:iCs/>
          </w:rPr>
          <w:t>BILT model</w:t>
        </w:r>
      </w:hyperlink>
      <w:r w:rsidR="00C3267B">
        <w:rPr>
          <w:rFonts w:cstheme="minorHAnsi"/>
        </w:rPr>
        <w:t>.</w:t>
      </w:r>
      <w:r>
        <w:rPr>
          <w:rFonts w:ascii="Calibri" w:eastAsia="Times New Roman" w:hAnsi="Calibri" w:cs="Calibri"/>
          <w:b/>
          <w:bCs/>
          <w:sz w:val="24"/>
          <w:szCs w:val="24"/>
        </w:rPr>
        <w:br w:type="page"/>
      </w:r>
    </w:p>
    <w:p w14:paraId="730F4568" w14:textId="158FCCB9" w:rsidR="00625D40" w:rsidRPr="00833C2A" w:rsidRDefault="006964F3" w:rsidP="00A24B21">
      <w:pPr>
        <w:spacing w:after="0" w:line="240" w:lineRule="auto"/>
        <w:ind w:left="2160" w:right="75" w:hanging="2160"/>
        <w:textAlignment w:val="baseline"/>
        <w:rPr>
          <w:rFonts w:ascii="Calibri" w:eastAsia="Times New Roman" w:hAnsi="Calibri" w:cs="Calibri"/>
          <w:sz w:val="24"/>
          <w:szCs w:val="24"/>
        </w:rPr>
      </w:pPr>
      <w:r w:rsidRPr="00833C2A">
        <w:rPr>
          <w:rFonts w:ascii="Calibri" w:eastAsia="Times New Roman" w:hAnsi="Calibri" w:cs="Calibri"/>
          <w:b/>
          <w:bCs/>
          <w:sz w:val="24"/>
          <w:szCs w:val="24"/>
        </w:rPr>
        <w:lastRenderedPageBreak/>
        <w:t>Purpose</w:t>
      </w:r>
      <w:r w:rsidR="00A24B21">
        <w:rPr>
          <w:rFonts w:ascii="Calibri" w:eastAsia="Times New Roman" w:hAnsi="Calibri" w:cs="Calibri"/>
          <w:b/>
          <w:bCs/>
          <w:sz w:val="24"/>
          <w:szCs w:val="24"/>
        </w:rPr>
        <w:t>/Format</w:t>
      </w:r>
      <w:r w:rsidRPr="00833C2A">
        <w:rPr>
          <w:rFonts w:ascii="Calibri" w:eastAsia="Times New Roman" w:hAnsi="Calibri" w:cs="Calibri"/>
          <w:b/>
          <w:bCs/>
          <w:sz w:val="24"/>
          <w:szCs w:val="24"/>
        </w:rPr>
        <w:t>:</w:t>
      </w:r>
      <w:r w:rsidRPr="00833C2A">
        <w:rPr>
          <w:rFonts w:ascii="Calibri" w:eastAsia="Times New Roman" w:hAnsi="Calibri" w:cs="Calibri"/>
          <w:sz w:val="24"/>
          <w:szCs w:val="24"/>
        </w:rPr>
        <w:t> </w:t>
      </w:r>
      <w:r w:rsidR="00B075ED" w:rsidRPr="00833C2A">
        <w:rPr>
          <w:rFonts w:ascii="Calibri" w:eastAsia="Times New Roman" w:hAnsi="Calibri" w:cs="Calibri"/>
          <w:sz w:val="24"/>
          <w:szCs w:val="24"/>
        </w:rPr>
        <w:tab/>
      </w:r>
      <w:r w:rsidR="00A24B21" w:rsidRPr="007F28D3">
        <w:rPr>
          <w:rFonts w:ascii="Calibri" w:eastAsia="Times New Roman" w:hAnsi="Calibri" w:cs="Calibri"/>
        </w:rPr>
        <w:t xml:space="preserve">Through the BILT Academy, the </w:t>
      </w:r>
      <w:r w:rsidR="00D203B3" w:rsidRPr="00BF5DA0">
        <w:rPr>
          <w:rFonts w:ascii="Calibri" w:eastAsia="Times New Roman" w:hAnsi="Calibri" w:cs="Calibri"/>
          <w:i/>
          <w:iCs/>
        </w:rPr>
        <w:t xml:space="preserve">Pathways </w:t>
      </w:r>
      <w:proofErr w:type="gramStart"/>
      <w:r w:rsidR="00D508AC">
        <w:rPr>
          <w:rFonts w:ascii="Calibri" w:eastAsia="Times New Roman" w:hAnsi="Calibri" w:cs="Calibri"/>
          <w:i/>
          <w:iCs/>
        </w:rPr>
        <w:t>T</w:t>
      </w:r>
      <w:r w:rsidR="00D203B3" w:rsidRPr="00BF5DA0">
        <w:rPr>
          <w:rFonts w:ascii="Calibri" w:eastAsia="Times New Roman" w:hAnsi="Calibri" w:cs="Calibri"/>
          <w:i/>
          <w:iCs/>
        </w:rPr>
        <w:t>o</w:t>
      </w:r>
      <w:proofErr w:type="gramEnd"/>
      <w:r w:rsidR="00D203B3" w:rsidRPr="00BF5DA0">
        <w:rPr>
          <w:rFonts w:ascii="Calibri" w:eastAsia="Times New Roman" w:hAnsi="Calibri" w:cs="Calibri"/>
          <w:i/>
          <w:iCs/>
        </w:rPr>
        <w:t xml:space="preserve"> Innovation</w:t>
      </w:r>
      <w:r w:rsidR="00D203B3">
        <w:rPr>
          <w:rFonts w:ascii="Calibri" w:eastAsia="Times New Roman" w:hAnsi="Calibri" w:cs="Calibri"/>
        </w:rPr>
        <w:t xml:space="preserve"> </w:t>
      </w:r>
      <w:r w:rsidR="00A24B21" w:rsidRPr="007F28D3">
        <w:rPr>
          <w:rFonts w:ascii="Calibri" w:eastAsia="Times New Roman" w:hAnsi="Calibri" w:cs="Calibri"/>
        </w:rPr>
        <w:t xml:space="preserve">project will provide professional development and technical assistance through </w:t>
      </w:r>
      <w:r w:rsidR="00550745" w:rsidRPr="007F28D3">
        <w:rPr>
          <w:rFonts w:ascii="Calibri" w:eastAsia="Times New Roman" w:hAnsi="Calibri" w:cs="Calibri"/>
        </w:rPr>
        <w:t xml:space="preserve">one-on-one </w:t>
      </w:r>
      <w:r w:rsidR="00A24B21" w:rsidRPr="007F28D3">
        <w:rPr>
          <w:rFonts w:ascii="Calibri" w:eastAsia="Times New Roman" w:hAnsi="Calibri" w:cs="Calibri"/>
        </w:rPr>
        <w:t xml:space="preserve">coaching </w:t>
      </w:r>
      <w:r w:rsidRPr="007F28D3">
        <w:rPr>
          <w:rFonts w:ascii="Calibri" w:eastAsia="Times New Roman" w:hAnsi="Calibri" w:cs="Calibri"/>
        </w:rPr>
        <w:t xml:space="preserve">designed to assist community and technical colleges in their efforts to build strong and </w:t>
      </w:r>
      <w:r w:rsidR="00BF5DA0">
        <w:rPr>
          <w:rFonts w:ascii="Calibri" w:eastAsia="Times New Roman" w:hAnsi="Calibri" w:cs="Calibri"/>
        </w:rPr>
        <w:t>sustainable</w:t>
      </w:r>
      <w:r w:rsidRPr="007F28D3">
        <w:rPr>
          <w:rFonts w:ascii="Calibri" w:eastAsia="Times New Roman" w:hAnsi="Calibri" w:cs="Calibri"/>
        </w:rPr>
        <w:t xml:space="preserve"> employer relations.</w:t>
      </w:r>
      <w:r w:rsidRPr="00833C2A">
        <w:rPr>
          <w:rFonts w:ascii="Calibri" w:eastAsia="Times New Roman" w:hAnsi="Calibri" w:cs="Calibri"/>
          <w:sz w:val="24"/>
          <w:szCs w:val="24"/>
        </w:rPr>
        <w:t>  </w:t>
      </w:r>
    </w:p>
    <w:p w14:paraId="2BE68DA9" w14:textId="719B726A" w:rsidR="00625D40" w:rsidRPr="007F28D3" w:rsidRDefault="00625D40" w:rsidP="00A24B21">
      <w:pPr>
        <w:spacing w:after="0" w:line="240" w:lineRule="auto"/>
        <w:ind w:left="2160" w:right="60" w:hanging="2160"/>
        <w:textAlignment w:val="baseline"/>
        <w:rPr>
          <w:rFonts w:ascii="Calibri" w:eastAsia="Times New Roman" w:hAnsi="Calibri" w:cs="Calibri"/>
        </w:rPr>
      </w:pPr>
      <w:r w:rsidRPr="00833C2A">
        <w:rPr>
          <w:rFonts w:ascii="Calibri" w:eastAsia="Times New Roman" w:hAnsi="Calibri" w:cs="Calibri"/>
          <w:b/>
          <w:sz w:val="24"/>
          <w:szCs w:val="24"/>
        </w:rPr>
        <w:t xml:space="preserve">Eligibility:  </w:t>
      </w:r>
      <w:r w:rsidRPr="00833C2A">
        <w:rPr>
          <w:rFonts w:ascii="Calibri" w:eastAsia="Times New Roman" w:hAnsi="Calibri" w:cs="Calibri"/>
          <w:b/>
          <w:sz w:val="24"/>
          <w:szCs w:val="24"/>
        </w:rPr>
        <w:tab/>
      </w:r>
      <w:r w:rsidR="00A24B21" w:rsidRPr="007F28D3">
        <w:rPr>
          <w:rFonts w:ascii="Calibri" w:eastAsia="Times New Roman" w:hAnsi="Calibri" w:cs="Calibri"/>
        </w:rPr>
        <w:t xml:space="preserve">Teams from 8 community college STEM programs will be selected for </w:t>
      </w:r>
      <w:r w:rsidR="00550745" w:rsidRPr="007F28D3">
        <w:rPr>
          <w:rFonts w:ascii="Calibri" w:eastAsia="Times New Roman" w:hAnsi="Calibri" w:cs="Calibri"/>
        </w:rPr>
        <w:t>Cohort 1</w:t>
      </w:r>
      <w:r w:rsidR="00550745">
        <w:rPr>
          <w:rFonts w:ascii="Calibri" w:eastAsia="Times New Roman" w:hAnsi="Calibri" w:cs="Calibri"/>
        </w:rPr>
        <w:t xml:space="preserve"> of </w:t>
      </w:r>
      <w:r w:rsidR="00A24B21" w:rsidRPr="007F28D3">
        <w:rPr>
          <w:rFonts w:ascii="Calibri" w:eastAsia="Times New Roman" w:hAnsi="Calibri" w:cs="Calibri"/>
        </w:rPr>
        <w:t>the BILT Academy. </w:t>
      </w:r>
    </w:p>
    <w:p w14:paraId="46D54F01" w14:textId="493CF469" w:rsidR="00625D40" w:rsidRPr="00833C2A" w:rsidRDefault="00625D40" w:rsidP="006964F3">
      <w:pPr>
        <w:spacing w:after="0" w:line="240" w:lineRule="auto"/>
        <w:ind w:right="60"/>
        <w:textAlignment w:val="baseline"/>
        <w:rPr>
          <w:rFonts w:ascii="Calibri" w:eastAsia="Times New Roman" w:hAnsi="Calibri" w:cs="Calibri"/>
          <w:sz w:val="24"/>
          <w:szCs w:val="24"/>
        </w:rPr>
      </w:pPr>
      <w:r w:rsidRPr="00833C2A">
        <w:rPr>
          <w:rFonts w:ascii="Calibri" w:eastAsia="Times New Roman" w:hAnsi="Calibri" w:cs="Calibri"/>
          <w:b/>
          <w:sz w:val="24"/>
          <w:szCs w:val="24"/>
        </w:rPr>
        <w:t>Cost:</w:t>
      </w:r>
      <w:r w:rsidRPr="00833C2A">
        <w:rPr>
          <w:rFonts w:ascii="Calibri" w:eastAsia="Times New Roman" w:hAnsi="Calibri" w:cs="Calibri"/>
          <w:b/>
          <w:sz w:val="24"/>
          <w:szCs w:val="24"/>
        </w:rPr>
        <w:tab/>
      </w:r>
      <w:r w:rsidRPr="00833C2A">
        <w:rPr>
          <w:rFonts w:ascii="Calibri" w:eastAsia="Times New Roman" w:hAnsi="Calibri" w:cs="Calibri"/>
          <w:b/>
          <w:sz w:val="24"/>
          <w:szCs w:val="24"/>
        </w:rPr>
        <w:tab/>
      </w:r>
      <w:r w:rsidR="00A24B21">
        <w:rPr>
          <w:rFonts w:ascii="Calibri" w:eastAsia="Times New Roman" w:hAnsi="Calibri" w:cs="Calibri"/>
          <w:b/>
          <w:sz w:val="24"/>
          <w:szCs w:val="24"/>
        </w:rPr>
        <w:tab/>
      </w:r>
      <w:r w:rsidRPr="007F28D3">
        <w:rPr>
          <w:rFonts w:ascii="Calibri" w:eastAsia="Times New Roman" w:hAnsi="Calibri" w:cs="Calibri"/>
        </w:rPr>
        <w:t>No cost to the college</w:t>
      </w:r>
      <w:r w:rsidRPr="00833C2A">
        <w:rPr>
          <w:rFonts w:ascii="Calibri" w:eastAsia="Times New Roman" w:hAnsi="Calibri" w:cs="Calibri"/>
          <w:sz w:val="24"/>
          <w:szCs w:val="24"/>
        </w:rPr>
        <w:t xml:space="preserve"> </w:t>
      </w:r>
    </w:p>
    <w:p w14:paraId="0044C590" w14:textId="77777777" w:rsidR="00625D40" w:rsidRPr="00833C2A" w:rsidRDefault="00625D40" w:rsidP="006964F3">
      <w:pPr>
        <w:spacing w:after="0" w:line="240" w:lineRule="auto"/>
        <w:ind w:right="60"/>
        <w:textAlignment w:val="baseline"/>
        <w:rPr>
          <w:rFonts w:ascii="Calibri" w:eastAsia="Times New Roman" w:hAnsi="Calibri" w:cs="Calibri"/>
          <w:sz w:val="24"/>
          <w:szCs w:val="24"/>
        </w:rPr>
      </w:pPr>
    </w:p>
    <w:p w14:paraId="695BE3E0" w14:textId="77777777" w:rsidR="00625D40" w:rsidRPr="00833C2A" w:rsidRDefault="00625D40" w:rsidP="006964F3">
      <w:pPr>
        <w:spacing w:after="0" w:line="240" w:lineRule="auto"/>
        <w:ind w:right="60"/>
        <w:textAlignment w:val="baseline"/>
        <w:rPr>
          <w:rFonts w:ascii="Calibri" w:eastAsia="Times New Roman" w:hAnsi="Calibri" w:cs="Calibri"/>
          <w:b/>
          <w:sz w:val="24"/>
          <w:szCs w:val="24"/>
        </w:rPr>
      </w:pPr>
      <w:r w:rsidRPr="00833C2A">
        <w:rPr>
          <w:rFonts w:ascii="Calibri" w:eastAsia="Times New Roman" w:hAnsi="Calibri" w:cs="Calibri"/>
          <w:b/>
          <w:sz w:val="24"/>
          <w:szCs w:val="24"/>
        </w:rPr>
        <w:t>College Commitments:</w:t>
      </w:r>
    </w:p>
    <w:p w14:paraId="0541FBEB" w14:textId="341B893B" w:rsidR="00B075ED" w:rsidRPr="007F28D3" w:rsidRDefault="00B075ED" w:rsidP="007F28D3">
      <w:pPr>
        <w:numPr>
          <w:ilvl w:val="0"/>
          <w:numId w:val="7"/>
        </w:numPr>
        <w:spacing w:before="60" w:after="0" w:line="240" w:lineRule="auto"/>
        <w:textAlignment w:val="baseline"/>
        <w:rPr>
          <w:rFonts w:ascii="Arial" w:eastAsia="Times New Roman" w:hAnsi="Arial" w:cs="Arial"/>
        </w:rPr>
      </w:pPr>
      <w:r w:rsidRPr="007F28D3">
        <w:rPr>
          <w:rFonts w:ascii="Calibri" w:eastAsia="Times New Roman" w:hAnsi="Calibri" w:cs="Calibri"/>
          <w:b/>
        </w:rPr>
        <w:t>Identify in-demand </w:t>
      </w:r>
      <w:r w:rsidR="00BF5DA0">
        <w:rPr>
          <w:rFonts w:ascii="Calibri" w:eastAsia="Times New Roman" w:hAnsi="Calibri" w:cs="Calibri"/>
          <w:b/>
        </w:rPr>
        <w:t>occupation</w:t>
      </w:r>
      <w:r w:rsidR="00550745">
        <w:rPr>
          <w:rFonts w:ascii="Calibri" w:eastAsia="Times New Roman" w:hAnsi="Calibri" w:cs="Calibri"/>
          <w:b/>
        </w:rPr>
        <w:t xml:space="preserve">/technical discipline </w:t>
      </w:r>
      <w:r w:rsidRPr="007F28D3">
        <w:rPr>
          <w:rFonts w:ascii="Calibri" w:eastAsia="Times New Roman" w:hAnsi="Calibri" w:cs="Calibri"/>
        </w:rPr>
        <w:t xml:space="preserve">on which to focus (e.g., </w:t>
      </w:r>
      <w:r w:rsidR="00BF5DA0">
        <w:rPr>
          <w:rFonts w:ascii="Calibri" w:eastAsia="Times New Roman" w:hAnsi="Calibri" w:cs="Calibri"/>
        </w:rPr>
        <w:t>cybersecurity</w:t>
      </w:r>
      <w:r w:rsidRPr="007F28D3">
        <w:rPr>
          <w:rFonts w:ascii="Calibri" w:eastAsia="Times New Roman" w:hAnsi="Calibri" w:cs="Calibri"/>
        </w:rPr>
        <w:t xml:space="preserve">, </w:t>
      </w:r>
      <w:r w:rsidR="00BF5DA0">
        <w:rPr>
          <w:rFonts w:ascii="Calibri" w:eastAsia="Times New Roman" w:hAnsi="Calibri" w:cs="Calibri"/>
        </w:rPr>
        <w:t>mechatronics</w:t>
      </w:r>
      <w:r w:rsidR="00833C2A" w:rsidRPr="007F28D3">
        <w:rPr>
          <w:rFonts w:ascii="Calibri" w:eastAsia="Times New Roman" w:hAnsi="Calibri" w:cs="Calibri"/>
        </w:rPr>
        <w:t xml:space="preserve">, </w:t>
      </w:r>
      <w:r w:rsidR="00BF5DA0">
        <w:rPr>
          <w:rFonts w:ascii="Calibri" w:eastAsia="Times New Roman" w:hAnsi="Calibri" w:cs="Calibri"/>
        </w:rPr>
        <w:t>etc.</w:t>
      </w:r>
      <w:r w:rsidR="00833C2A" w:rsidRPr="007F28D3">
        <w:rPr>
          <w:rFonts w:ascii="Calibri" w:eastAsia="Times New Roman" w:hAnsi="Calibri" w:cs="Calibri"/>
        </w:rPr>
        <w:t>)</w:t>
      </w:r>
      <w:r w:rsidRPr="007F28D3">
        <w:rPr>
          <w:rFonts w:ascii="Calibri" w:eastAsia="Times New Roman" w:hAnsi="Calibri" w:cs="Calibri"/>
        </w:rPr>
        <w:t>. </w:t>
      </w:r>
    </w:p>
    <w:p w14:paraId="4F6A2BAE" w14:textId="0A1141E0" w:rsidR="00625D40" w:rsidRPr="007F28D3" w:rsidRDefault="00625D40" w:rsidP="007F28D3">
      <w:pPr>
        <w:pStyle w:val="ListParagraph"/>
        <w:numPr>
          <w:ilvl w:val="0"/>
          <w:numId w:val="7"/>
        </w:numPr>
        <w:spacing w:before="60" w:after="0" w:line="240" w:lineRule="auto"/>
        <w:ind w:right="60"/>
        <w:contextualSpacing w:val="0"/>
        <w:textAlignment w:val="baseline"/>
        <w:rPr>
          <w:rFonts w:ascii="Calibri" w:eastAsia="Times New Roman" w:hAnsi="Calibri" w:cs="Calibri"/>
          <w:b/>
        </w:rPr>
      </w:pPr>
      <w:r w:rsidRPr="007F28D3">
        <w:rPr>
          <w:rFonts w:ascii="Calibri" w:eastAsia="Times New Roman" w:hAnsi="Calibri" w:cs="Calibri"/>
          <w:b/>
        </w:rPr>
        <w:t>Identify a faculty member or administrator</w:t>
      </w:r>
      <w:r w:rsidRPr="007F28D3">
        <w:rPr>
          <w:rFonts w:ascii="Calibri" w:eastAsia="Times New Roman" w:hAnsi="Calibri" w:cs="Calibri"/>
        </w:rPr>
        <w:t xml:space="preserve"> fr</w:t>
      </w:r>
      <w:r w:rsidR="00A24B21" w:rsidRPr="007F28D3">
        <w:rPr>
          <w:rFonts w:ascii="Calibri" w:eastAsia="Times New Roman" w:hAnsi="Calibri" w:cs="Calibri"/>
        </w:rPr>
        <w:t>om</w:t>
      </w:r>
      <w:r w:rsidRPr="007F28D3">
        <w:rPr>
          <w:rFonts w:ascii="Calibri" w:eastAsia="Times New Roman" w:hAnsi="Calibri" w:cs="Calibri"/>
        </w:rPr>
        <w:t xml:space="preserve"> the college </w:t>
      </w:r>
      <w:r w:rsidR="00A24B21" w:rsidRPr="007F28D3">
        <w:rPr>
          <w:rFonts w:ascii="Calibri" w:eastAsia="Times New Roman" w:hAnsi="Calibri" w:cs="Calibri"/>
        </w:rPr>
        <w:t>as</w:t>
      </w:r>
      <w:r w:rsidRPr="007F28D3">
        <w:rPr>
          <w:rFonts w:ascii="Calibri" w:eastAsia="Times New Roman" w:hAnsi="Calibri" w:cs="Calibri"/>
        </w:rPr>
        <w:t xml:space="preserve"> the primary point of contact </w:t>
      </w:r>
      <w:r w:rsidR="00A24B21" w:rsidRPr="007F28D3">
        <w:rPr>
          <w:rFonts w:ascii="Calibri" w:eastAsia="Times New Roman" w:hAnsi="Calibri" w:cs="Calibri"/>
        </w:rPr>
        <w:t xml:space="preserve">and </w:t>
      </w:r>
      <w:r w:rsidRPr="007F28D3">
        <w:rPr>
          <w:rFonts w:ascii="Calibri" w:eastAsia="Times New Roman" w:hAnsi="Calibri" w:cs="Calibri"/>
        </w:rPr>
        <w:t>team</w:t>
      </w:r>
      <w:r w:rsidR="00A24B21" w:rsidRPr="007F28D3">
        <w:rPr>
          <w:rFonts w:ascii="Calibri" w:eastAsia="Times New Roman" w:hAnsi="Calibri" w:cs="Calibri"/>
        </w:rPr>
        <w:t xml:space="preserve"> lead.</w:t>
      </w:r>
    </w:p>
    <w:p w14:paraId="371A8CBA" w14:textId="01360B1F" w:rsidR="00625D40" w:rsidRPr="007F28D3" w:rsidRDefault="00625D40" w:rsidP="007F28D3">
      <w:pPr>
        <w:pStyle w:val="ListParagraph"/>
        <w:numPr>
          <w:ilvl w:val="0"/>
          <w:numId w:val="7"/>
        </w:numPr>
        <w:spacing w:before="60" w:after="0" w:line="240" w:lineRule="auto"/>
        <w:ind w:right="60"/>
        <w:contextualSpacing w:val="0"/>
        <w:textAlignment w:val="baseline"/>
        <w:rPr>
          <w:rFonts w:ascii="Calibri" w:eastAsia="Times New Roman" w:hAnsi="Calibri" w:cs="Calibri"/>
          <w:b/>
        </w:rPr>
      </w:pPr>
      <w:r w:rsidRPr="007F28D3">
        <w:rPr>
          <w:rFonts w:ascii="Calibri" w:eastAsia="Times New Roman" w:hAnsi="Calibri" w:cs="Calibri"/>
          <w:b/>
        </w:rPr>
        <w:t>Identify an employer</w:t>
      </w:r>
      <w:r w:rsidRPr="007F28D3">
        <w:rPr>
          <w:rFonts w:ascii="Calibri" w:eastAsia="Times New Roman" w:hAnsi="Calibri" w:cs="Calibri"/>
        </w:rPr>
        <w:t xml:space="preserve"> who </w:t>
      </w:r>
      <w:r w:rsidR="00550745">
        <w:rPr>
          <w:rFonts w:ascii="Calibri" w:eastAsia="Times New Roman" w:hAnsi="Calibri" w:cs="Calibri"/>
        </w:rPr>
        <w:t xml:space="preserve">understands the benefits of employers “co-leading” college programs and who </w:t>
      </w:r>
      <w:r w:rsidRPr="007F28D3">
        <w:rPr>
          <w:rFonts w:ascii="Calibri" w:eastAsia="Times New Roman" w:hAnsi="Calibri" w:cs="Calibri"/>
        </w:rPr>
        <w:t>commit</w:t>
      </w:r>
      <w:r w:rsidR="00D203B3">
        <w:rPr>
          <w:rFonts w:ascii="Calibri" w:eastAsia="Times New Roman" w:hAnsi="Calibri" w:cs="Calibri"/>
        </w:rPr>
        <w:t>s</w:t>
      </w:r>
      <w:r w:rsidRPr="007F28D3">
        <w:rPr>
          <w:rFonts w:ascii="Calibri" w:eastAsia="Times New Roman" w:hAnsi="Calibri" w:cs="Calibri"/>
        </w:rPr>
        <w:t xml:space="preserve"> to actively participate as</w:t>
      </w:r>
      <w:r w:rsidR="002E0C41" w:rsidRPr="007F28D3">
        <w:rPr>
          <w:rFonts w:ascii="Calibri" w:eastAsia="Times New Roman" w:hAnsi="Calibri" w:cs="Calibri"/>
        </w:rPr>
        <w:t xml:space="preserve"> part of the BILT Academy team.</w:t>
      </w:r>
    </w:p>
    <w:p w14:paraId="2B1335C4" w14:textId="77777777" w:rsidR="00D508AC" w:rsidRPr="007F28D3" w:rsidRDefault="00D508AC" w:rsidP="00D508AC">
      <w:pPr>
        <w:pStyle w:val="ListParagraph"/>
        <w:numPr>
          <w:ilvl w:val="0"/>
          <w:numId w:val="7"/>
        </w:numPr>
        <w:spacing w:before="60" w:after="0" w:line="240" w:lineRule="auto"/>
        <w:ind w:right="60"/>
        <w:contextualSpacing w:val="0"/>
        <w:textAlignment w:val="baseline"/>
        <w:rPr>
          <w:rFonts w:ascii="Calibri" w:eastAsia="Times New Roman" w:hAnsi="Calibri" w:cs="Calibri"/>
          <w:b/>
        </w:rPr>
      </w:pPr>
      <w:r w:rsidRPr="007F28D3">
        <w:rPr>
          <w:rFonts w:ascii="Calibri" w:eastAsia="Times New Roman" w:hAnsi="Calibri" w:cs="Calibri"/>
          <w:b/>
        </w:rPr>
        <w:t>Develop</w:t>
      </w:r>
      <w:r w:rsidRPr="007F28D3">
        <w:rPr>
          <w:rFonts w:ascii="Calibri" w:eastAsia="Times New Roman" w:hAnsi="Calibri" w:cs="Calibri"/>
        </w:rPr>
        <w:t xml:space="preserve"> </w:t>
      </w:r>
      <w:r w:rsidRPr="007F28D3">
        <w:rPr>
          <w:rFonts w:ascii="Calibri" w:eastAsia="Times New Roman" w:hAnsi="Calibri" w:cs="Calibri"/>
          <w:b/>
        </w:rPr>
        <w:t>an active BILT</w:t>
      </w:r>
      <w:r w:rsidRPr="007F28D3">
        <w:rPr>
          <w:rFonts w:ascii="Calibri" w:eastAsia="Times New Roman" w:hAnsi="Calibri" w:cs="Calibri"/>
        </w:rPr>
        <w:t xml:space="preserve"> for the technical discipline identified, including holding synchronous online or on-site analysis of job skills.</w:t>
      </w:r>
    </w:p>
    <w:p w14:paraId="10957F3C" w14:textId="47ABAE2C" w:rsidR="00D03088" w:rsidRPr="007F28D3" w:rsidRDefault="00D03088" w:rsidP="007F28D3">
      <w:pPr>
        <w:pStyle w:val="ListParagraph"/>
        <w:numPr>
          <w:ilvl w:val="0"/>
          <w:numId w:val="7"/>
        </w:numPr>
        <w:spacing w:before="60" w:after="0" w:line="240" w:lineRule="auto"/>
        <w:ind w:right="60"/>
        <w:contextualSpacing w:val="0"/>
        <w:textAlignment w:val="baseline"/>
        <w:rPr>
          <w:rFonts w:ascii="Calibri" w:eastAsia="Times New Roman" w:hAnsi="Calibri" w:cs="Calibri"/>
          <w:b/>
        </w:rPr>
      </w:pPr>
      <w:r w:rsidRPr="007F28D3">
        <w:rPr>
          <w:rFonts w:ascii="Calibri" w:eastAsia="Times New Roman" w:hAnsi="Calibri" w:cs="Calibri"/>
          <w:b/>
        </w:rPr>
        <w:t xml:space="preserve">Participate </w:t>
      </w:r>
      <w:r w:rsidR="002E0C41" w:rsidRPr="007F28D3">
        <w:rPr>
          <w:rFonts w:ascii="Calibri" w:eastAsia="Times New Roman" w:hAnsi="Calibri" w:cs="Calibri"/>
          <w:b/>
        </w:rPr>
        <w:t>in</w:t>
      </w:r>
      <w:r w:rsidRPr="007F28D3">
        <w:rPr>
          <w:rFonts w:ascii="Calibri" w:eastAsia="Times New Roman" w:hAnsi="Calibri" w:cs="Calibri"/>
          <w:b/>
        </w:rPr>
        <w:t xml:space="preserve"> </w:t>
      </w:r>
      <w:r w:rsidR="00A24B21" w:rsidRPr="007F28D3">
        <w:rPr>
          <w:rFonts w:ascii="Calibri" w:eastAsia="Times New Roman" w:hAnsi="Calibri" w:cs="Calibri"/>
          <w:b/>
        </w:rPr>
        <w:t xml:space="preserve">monthly </w:t>
      </w:r>
      <w:r w:rsidRPr="007F28D3">
        <w:rPr>
          <w:rFonts w:ascii="Calibri" w:eastAsia="Times New Roman" w:hAnsi="Calibri" w:cs="Calibri"/>
          <w:b/>
        </w:rPr>
        <w:t>cohort meetings</w:t>
      </w:r>
      <w:r w:rsidRPr="007F28D3">
        <w:rPr>
          <w:rFonts w:ascii="Calibri" w:eastAsia="Times New Roman" w:hAnsi="Calibri" w:cs="Calibri"/>
        </w:rPr>
        <w:t xml:space="preserve"> January through May</w:t>
      </w:r>
      <w:r w:rsidR="00A24B21" w:rsidRPr="007F28D3">
        <w:rPr>
          <w:rFonts w:ascii="Calibri" w:eastAsia="Times New Roman" w:hAnsi="Calibri" w:cs="Calibri"/>
        </w:rPr>
        <w:t>,</w:t>
      </w:r>
      <w:r w:rsidRPr="007F28D3">
        <w:rPr>
          <w:rFonts w:ascii="Calibri" w:eastAsia="Times New Roman" w:hAnsi="Calibri" w:cs="Calibri"/>
        </w:rPr>
        <w:t xml:space="preserve"> and again in September and October 2021</w:t>
      </w:r>
      <w:r w:rsidR="00A24B21" w:rsidRPr="007F28D3">
        <w:rPr>
          <w:rFonts w:ascii="Calibri" w:eastAsia="Times New Roman" w:hAnsi="Calibri" w:cs="Calibri"/>
        </w:rPr>
        <w:t>,</w:t>
      </w:r>
      <w:r w:rsidR="002E0C41" w:rsidRPr="007F28D3">
        <w:rPr>
          <w:rFonts w:ascii="Calibri" w:eastAsia="Times New Roman" w:hAnsi="Calibri" w:cs="Calibri"/>
        </w:rPr>
        <w:t xml:space="preserve"> </w:t>
      </w:r>
      <w:r w:rsidR="00A24B21" w:rsidRPr="007F28D3">
        <w:rPr>
          <w:rFonts w:ascii="Calibri" w:eastAsia="Times New Roman" w:hAnsi="Calibri" w:cs="Calibri"/>
        </w:rPr>
        <w:t>that will</w:t>
      </w:r>
      <w:r w:rsidR="002E0C41" w:rsidRPr="007F28D3">
        <w:rPr>
          <w:rFonts w:ascii="Calibri" w:eastAsia="Times New Roman" w:hAnsi="Calibri" w:cs="Calibri"/>
        </w:rPr>
        <w:t xml:space="preserve"> guide </w:t>
      </w:r>
      <w:r w:rsidR="00A24B21" w:rsidRPr="007F28D3">
        <w:rPr>
          <w:rFonts w:ascii="Calibri" w:eastAsia="Times New Roman" w:hAnsi="Calibri" w:cs="Calibri"/>
        </w:rPr>
        <w:t>the implementation of local</w:t>
      </w:r>
      <w:r w:rsidR="002E0C41" w:rsidRPr="007F28D3">
        <w:rPr>
          <w:rFonts w:ascii="Calibri" w:eastAsia="Times New Roman" w:hAnsi="Calibri" w:cs="Calibri"/>
        </w:rPr>
        <w:t xml:space="preserve"> BILT </w:t>
      </w:r>
      <w:r w:rsidR="00A24B21" w:rsidRPr="007F28D3">
        <w:rPr>
          <w:rFonts w:ascii="Calibri" w:eastAsia="Times New Roman" w:hAnsi="Calibri" w:cs="Calibri"/>
        </w:rPr>
        <w:t>teams</w:t>
      </w:r>
      <w:r w:rsidR="002E0C41" w:rsidRPr="007F28D3">
        <w:rPr>
          <w:rFonts w:ascii="Calibri" w:eastAsia="Times New Roman" w:hAnsi="Calibri" w:cs="Calibri"/>
        </w:rPr>
        <w:t>.</w:t>
      </w:r>
    </w:p>
    <w:p w14:paraId="523ED519" w14:textId="29786C14" w:rsidR="00625D40" w:rsidRPr="007F28D3" w:rsidRDefault="00A24B21" w:rsidP="007F28D3">
      <w:pPr>
        <w:pStyle w:val="ListParagraph"/>
        <w:numPr>
          <w:ilvl w:val="0"/>
          <w:numId w:val="7"/>
        </w:numPr>
        <w:spacing w:before="60" w:after="0" w:line="240" w:lineRule="auto"/>
        <w:ind w:right="60"/>
        <w:contextualSpacing w:val="0"/>
        <w:textAlignment w:val="baseline"/>
        <w:rPr>
          <w:rFonts w:ascii="Calibri" w:eastAsia="Times New Roman" w:hAnsi="Calibri" w:cs="Calibri"/>
          <w:b/>
        </w:rPr>
      </w:pPr>
      <w:r w:rsidRPr="007F28D3">
        <w:rPr>
          <w:rFonts w:ascii="Calibri" w:eastAsia="Times New Roman" w:hAnsi="Calibri" w:cs="Calibri"/>
          <w:b/>
        </w:rPr>
        <w:t xml:space="preserve">Participate in online professional development </w:t>
      </w:r>
      <w:r w:rsidRPr="00D508AC">
        <w:rPr>
          <w:rFonts w:ascii="Calibri" w:eastAsia="Times New Roman" w:hAnsi="Calibri" w:cs="Calibri"/>
          <w:bCs/>
        </w:rPr>
        <w:t>through</w:t>
      </w:r>
      <w:r w:rsidR="00D03088" w:rsidRPr="00D508AC">
        <w:rPr>
          <w:rFonts w:ascii="Calibri" w:eastAsia="Times New Roman" w:hAnsi="Calibri" w:cs="Calibri"/>
          <w:bCs/>
        </w:rPr>
        <w:t xml:space="preserve"> </w:t>
      </w:r>
      <w:r w:rsidR="00ED48CB" w:rsidRPr="00D508AC">
        <w:rPr>
          <w:rFonts w:ascii="Calibri" w:eastAsia="Times New Roman" w:hAnsi="Calibri" w:cs="Calibri"/>
          <w:bCs/>
        </w:rPr>
        <w:t xml:space="preserve">BILT </w:t>
      </w:r>
      <w:r w:rsidRPr="00D508AC">
        <w:rPr>
          <w:rFonts w:ascii="Calibri" w:eastAsia="Times New Roman" w:hAnsi="Calibri" w:cs="Calibri"/>
          <w:bCs/>
        </w:rPr>
        <w:t>Academy</w:t>
      </w:r>
      <w:r w:rsidR="00D03088" w:rsidRPr="00D508AC">
        <w:rPr>
          <w:rFonts w:ascii="Calibri" w:eastAsia="Times New Roman" w:hAnsi="Calibri" w:cs="Calibri"/>
          <w:bCs/>
        </w:rPr>
        <w:t xml:space="preserve"> </w:t>
      </w:r>
      <w:r w:rsidR="00D508AC" w:rsidRPr="00D508AC">
        <w:rPr>
          <w:rFonts w:ascii="Calibri" w:eastAsia="Times New Roman" w:hAnsi="Calibri" w:cs="Calibri"/>
          <w:bCs/>
        </w:rPr>
        <w:t xml:space="preserve">on-demand </w:t>
      </w:r>
      <w:r w:rsidR="00D03088" w:rsidRPr="00D508AC">
        <w:rPr>
          <w:rFonts w:ascii="Calibri" w:eastAsia="Times New Roman" w:hAnsi="Calibri" w:cs="Calibri"/>
          <w:bCs/>
        </w:rPr>
        <w:t>modules.</w:t>
      </w:r>
    </w:p>
    <w:p w14:paraId="472172A2" w14:textId="760CA5F2" w:rsidR="002E0C41" w:rsidRPr="007F28D3" w:rsidRDefault="004F3557" w:rsidP="007F28D3">
      <w:pPr>
        <w:numPr>
          <w:ilvl w:val="0"/>
          <w:numId w:val="7"/>
        </w:numPr>
        <w:spacing w:before="60" w:after="0" w:line="240" w:lineRule="auto"/>
        <w:textAlignment w:val="baseline"/>
        <w:rPr>
          <w:rFonts w:ascii="Arial" w:eastAsia="Times New Roman" w:hAnsi="Arial" w:cs="Arial"/>
        </w:rPr>
      </w:pPr>
      <w:r w:rsidRPr="007F28D3">
        <w:rPr>
          <w:rFonts w:ascii="Calibri" w:eastAsia="Times New Roman" w:hAnsi="Calibri" w:cs="Calibri"/>
          <w:b/>
        </w:rPr>
        <w:t>Participate in monthly</w:t>
      </w:r>
      <w:r w:rsidR="00B075ED" w:rsidRPr="007F28D3">
        <w:rPr>
          <w:rFonts w:ascii="Calibri" w:eastAsia="Times New Roman" w:hAnsi="Calibri" w:cs="Calibri"/>
          <w:b/>
        </w:rPr>
        <w:t xml:space="preserve"> </w:t>
      </w:r>
      <w:r w:rsidRPr="007F28D3">
        <w:rPr>
          <w:rFonts w:ascii="Calibri" w:eastAsia="Times New Roman" w:hAnsi="Calibri" w:cs="Calibri"/>
          <w:b/>
        </w:rPr>
        <w:t>coaching call</w:t>
      </w:r>
      <w:r w:rsidR="00A24B21" w:rsidRPr="007F28D3">
        <w:rPr>
          <w:rFonts w:ascii="Calibri" w:eastAsia="Times New Roman" w:hAnsi="Calibri" w:cs="Calibri"/>
          <w:b/>
        </w:rPr>
        <w:t>s</w:t>
      </w:r>
      <w:r w:rsidRPr="007F28D3">
        <w:rPr>
          <w:rFonts w:ascii="Calibri" w:eastAsia="Times New Roman" w:hAnsi="Calibri" w:cs="Calibri"/>
          <w:b/>
        </w:rPr>
        <w:t xml:space="preserve"> </w:t>
      </w:r>
      <w:r w:rsidR="00A24B21" w:rsidRPr="007F28D3">
        <w:rPr>
          <w:rFonts w:ascii="Calibri" w:eastAsia="Times New Roman" w:hAnsi="Calibri" w:cs="Calibri"/>
          <w:b/>
        </w:rPr>
        <w:t>with a dedicated</w:t>
      </w:r>
      <w:r w:rsidRPr="007F28D3">
        <w:rPr>
          <w:rFonts w:ascii="Calibri" w:eastAsia="Times New Roman" w:hAnsi="Calibri" w:cs="Calibri"/>
          <w:b/>
        </w:rPr>
        <w:t xml:space="preserve"> </w:t>
      </w:r>
      <w:r w:rsidR="00A24B21" w:rsidRPr="007F28D3">
        <w:rPr>
          <w:rFonts w:ascii="Calibri" w:eastAsia="Times New Roman" w:hAnsi="Calibri" w:cs="Calibri"/>
          <w:b/>
        </w:rPr>
        <w:t xml:space="preserve">TA </w:t>
      </w:r>
      <w:r w:rsidRPr="007F28D3">
        <w:rPr>
          <w:rFonts w:ascii="Calibri" w:eastAsia="Times New Roman" w:hAnsi="Calibri" w:cs="Calibri"/>
          <w:b/>
        </w:rPr>
        <w:t>Coach</w:t>
      </w:r>
      <w:r w:rsidR="002E0C41" w:rsidRPr="007F28D3">
        <w:rPr>
          <w:rFonts w:ascii="Calibri" w:eastAsia="Times New Roman" w:hAnsi="Calibri" w:cs="Calibri"/>
          <w:b/>
        </w:rPr>
        <w:t xml:space="preserve"> </w:t>
      </w:r>
      <w:r w:rsidR="002E0C41" w:rsidRPr="00BF5DA0">
        <w:rPr>
          <w:rFonts w:ascii="Calibri" w:eastAsia="Times New Roman" w:hAnsi="Calibri" w:cs="Calibri"/>
        </w:rPr>
        <w:t>and continuously update an action plan</w:t>
      </w:r>
      <w:r w:rsidR="002E0C41" w:rsidRPr="007F28D3">
        <w:rPr>
          <w:rFonts w:ascii="Calibri" w:eastAsia="Times New Roman" w:hAnsi="Calibri" w:cs="Calibri"/>
        </w:rPr>
        <w:t xml:space="preserve"> </w:t>
      </w:r>
      <w:r w:rsidR="00A24B21" w:rsidRPr="007F28D3">
        <w:rPr>
          <w:rFonts w:ascii="Calibri" w:eastAsia="Times New Roman" w:hAnsi="Calibri" w:cs="Calibri"/>
        </w:rPr>
        <w:t>for</w:t>
      </w:r>
      <w:r w:rsidR="00BF5DA0">
        <w:rPr>
          <w:rFonts w:ascii="Calibri" w:eastAsia="Times New Roman" w:hAnsi="Calibri" w:cs="Calibri"/>
        </w:rPr>
        <w:t xml:space="preserve"> local</w:t>
      </w:r>
      <w:r w:rsidR="00A24B21" w:rsidRPr="007F28D3">
        <w:rPr>
          <w:rFonts w:ascii="Calibri" w:eastAsia="Times New Roman" w:hAnsi="Calibri" w:cs="Calibri"/>
        </w:rPr>
        <w:t xml:space="preserve"> BILT</w:t>
      </w:r>
      <w:r w:rsidR="002E0C41" w:rsidRPr="007F28D3">
        <w:rPr>
          <w:rFonts w:ascii="Calibri" w:eastAsia="Times New Roman" w:hAnsi="Calibri" w:cs="Calibri"/>
        </w:rPr>
        <w:t xml:space="preserve"> implement</w:t>
      </w:r>
      <w:r w:rsidR="00A24B21" w:rsidRPr="007F28D3">
        <w:rPr>
          <w:rFonts w:ascii="Calibri" w:eastAsia="Times New Roman" w:hAnsi="Calibri" w:cs="Calibri"/>
        </w:rPr>
        <w:t>ation.</w:t>
      </w:r>
    </w:p>
    <w:p w14:paraId="69378332" w14:textId="199BBFFC" w:rsidR="002E0C41" w:rsidRPr="007F28D3" w:rsidRDefault="002E0C41" w:rsidP="007F28D3">
      <w:pPr>
        <w:numPr>
          <w:ilvl w:val="0"/>
          <w:numId w:val="7"/>
        </w:numPr>
        <w:spacing w:before="60" w:after="0" w:line="240" w:lineRule="auto"/>
        <w:textAlignment w:val="baseline"/>
        <w:rPr>
          <w:rFonts w:ascii="Arial" w:eastAsia="Times New Roman" w:hAnsi="Arial" w:cs="Arial"/>
        </w:rPr>
      </w:pPr>
      <w:r w:rsidRPr="007F28D3">
        <w:rPr>
          <w:rFonts w:ascii="Calibri" w:eastAsia="Times New Roman" w:hAnsi="Calibri" w:cs="Calibri"/>
          <w:b/>
        </w:rPr>
        <w:t>Actively</w:t>
      </w:r>
      <w:r w:rsidRPr="007F28D3">
        <w:rPr>
          <w:rFonts w:ascii="Calibri" w:eastAsia="Times New Roman" w:hAnsi="Calibri" w:cs="Calibri"/>
        </w:rPr>
        <w:t xml:space="preserve"> </w:t>
      </w:r>
      <w:r w:rsidRPr="007F28D3">
        <w:rPr>
          <w:rFonts w:ascii="Calibri" w:eastAsia="Times New Roman" w:hAnsi="Calibri" w:cs="Calibri"/>
          <w:b/>
        </w:rPr>
        <w:t xml:space="preserve">participate in </w:t>
      </w:r>
      <w:r w:rsidR="00D508AC">
        <w:rPr>
          <w:rFonts w:ascii="Calibri" w:eastAsia="Times New Roman" w:hAnsi="Calibri" w:cs="Calibri"/>
          <w:b/>
        </w:rPr>
        <w:t>cohort</w:t>
      </w:r>
      <w:r w:rsidRPr="007F28D3">
        <w:rPr>
          <w:rFonts w:ascii="Calibri" w:eastAsia="Times New Roman" w:hAnsi="Calibri" w:cs="Calibri"/>
          <w:b/>
        </w:rPr>
        <w:t xml:space="preserve"> </w:t>
      </w:r>
      <w:r w:rsidR="007A0BD7" w:rsidRPr="007F28D3">
        <w:rPr>
          <w:rFonts w:ascii="Calibri" w:eastAsia="Times New Roman" w:hAnsi="Calibri" w:cs="Calibri"/>
          <w:b/>
        </w:rPr>
        <w:t>c</w:t>
      </w:r>
      <w:r w:rsidRPr="007F28D3">
        <w:rPr>
          <w:rFonts w:ascii="Calibri" w:eastAsia="Times New Roman" w:hAnsi="Calibri" w:cs="Calibri"/>
          <w:b/>
        </w:rPr>
        <w:t xml:space="preserve">ommunity of </w:t>
      </w:r>
      <w:r w:rsidR="007A0BD7" w:rsidRPr="007F28D3">
        <w:rPr>
          <w:rFonts w:ascii="Calibri" w:eastAsia="Times New Roman" w:hAnsi="Calibri" w:cs="Calibri"/>
          <w:b/>
        </w:rPr>
        <w:t>p</w:t>
      </w:r>
      <w:r w:rsidRPr="007F28D3">
        <w:rPr>
          <w:rFonts w:ascii="Calibri" w:eastAsia="Times New Roman" w:hAnsi="Calibri" w:cs="Calibri"/>
          <w:b/>
        </w:rPr>
        <w:t xml:space="preserve">ractice </w:t>
      </w:r>
      <w:r w:rsidR="00D508AC" w:rsidRPr="00D508AC">
        <w:rPr>
          <w:rFonts w:ascii="Calibri" w:eastAsia="Times New Roman" w:hAnsi="Calibri" w:cs="Calibri"/>
          <w:bCs/>
        </w:rPr>
        <w:t>by</w:t>
      </w:r>
      <w:r w:rsidR="004F3557" w:rsidRPr="007F28D3">
        <w:rPr>
          <w:rFonts w:ascii="Calibri" w:eastAsia="Times New Roman" w:hAnsi="Calibri" w:cs="Calibri"/>
        </w:rPr>
        <w:t xml:space="preserve"> shar</w:t>
      </w:r>
      <w:r w:rsidR="00D508AC">
        <w:rPr>
          <w:rFonts w:ascii="Calibri" w:eastAsia="Times New Roman" w:hAnsi="Calibri" w:cs="Calibri"/>
        </w:rPr>
        <w:t>ing</w:t>
      </w:r>
      <w:r w:rsidR="004F3557" w:rsidRPr="007F28D3">
        <w:rPr>
          <w:rFonts w:ascii="Calibri" w:eastAsia="Times New Roman" w:hAnsi="Calibri" w:cs="Calibri"/>
        </w:rPr>
        <w:t xml:space="preserve"> resources and promising practices</w:t>
      </w:r>
      <w:r w:rsidR="00D203B3">
        <w:rPr>
          <w:rFonts w:ascii="Calibri" w:eastAsia="Times New Roman" w:hAnsi="Calibri" w:cs="Calibri"/>
        </w:rPr>
        <w:t xml:space="preserve"> with other teams</w:t>
      </w:r>
      <w:r w:rsidR="004F3557" w:rsidRPr="007F28D3">
        <w:rPr>
          <w:rFonts w:ascii="Calibri" w:eastAsia="Times New Roman" w:hAnsi="Calibri" w:cs="Calibri"/>
        </w:rPr>
        <w:t>.  </w:t>
      </w:r>
    </w:p>
    <w:p w14:paraId="11B106E9" w14:textId="4A8B1BDB" w:rsidR="002E0C41" w:rsidRPr="007F28D3" w:rsidRDefault="00B075ED" w:rsidP="007F28D3">
      <w:pPr>
        <w:numPr>
          <w:ilvl w:val="0"/>
          <w:numId w:val="7"/>
        </w:numPr>
        <w:spacing w:before="60" w:after="0" w:line="240" w:lineRule="auto"/>
        <w:textAlignment w:val="baseline"/>
        <w:rPr>
          <w:rFonts w:ascii="Arial" w:eastAsia="Times New Roman" w:hAnsi="Arial" w:cs="Arial"/>
        </w:rPr>
      </w:pPr>
      <w:r w:rsidRPr="007F28D3">
        <w:rPr>
          <w:rFonts w:ascii="Calibri" w:eastAsia="Times New Roman" w:hAnsi="Calibri" w:cs="Calibri"/>
          <w:b/>
        </w:rPr>
        <w:t>Document lessons learned</w:t>
      </w:r>
      <w:r w:rsidRPr="007F28D3">
        <w:rPr>
          <w:rFonts w:ascii="Calibri" w:eastAsia="Times New Roman" w:hAnsi="Calibri" w:cs="Calibri"/>
        </w:rPr>
        <w:t> </w:t>
      </w:r>
      <w:r w:rsidR="007A0BD7" w:rsidRPr="007F28D3">
        <w:rPr>
          <w:rFonts w:ascii="Calibri" w:eastAsia="Times New Roman" w:hAnsi="Calibri" w:cs="Calibri"/>
        </w:rPr>
        <w:t>during</w:t>
      </w:r>
      <w:r w:rsidRPr="007F28D3">
        <w:rPr>
          <w:rFonts w:ascii="Calibri" w:eastAsia="Times New Roman" w:hAnsi="Calibri" w:cs="Calibri"/>
        </w:rPr>
        <w:t> participation in </w:t>
      </w:r>
      <w:r w:rsidR="007A0BD7" w:rsidRPr="007F28D3">
        <w:rPr>
          <w:rFonts w:ascii="Calibri" w:eastAsia="Times New Roman" w:hAnsi="Calibri" w:cs="Calibri"/>
        </w:rPr>
        <w:t>t</w:t>
      </w:r>
      <w:r w:rsidRPr="007F28D3">
        <w:rPr>
          <w:rFonts w:ascii="Calibri" w:eastAsia="Times New Roman" w:hAnsi="Calibri" w:cs="Calibri"/>
        </w:rPr>
        <w:t>he</w:t>
      </w:r>
      <w:r w:rsidRPr="007F28D3">
        <w:rPr>
          <w:rFonts w:ascii="Calibri" w:eastAsia="Times New Roman" w:hAnsi="Calibri" w:cs="Calibri"/>
          <w:i/>
          <w:iCs/>
        </w:rPr>
        <w:t xml:space="preserve"> </w:t>
      </w:r>
      <w:r w:rsidRPr="00BF5DA0">
        <w:rPr>
          <w:rFonts w:ascii="Calibri" w:eastAsia="Times New Roman" w:hAnsi="Calibri" w:cs="Calibri"/>
        </w:rPr>
        <w:t>BILT Academy</w:t>
      </w:r>
      <w:r w:rsidRPr="007F28D3">
        <w:rPr>
          <w:rFonts w:ascii="Calibri" w:eastAsia="Times New Roman" w:hAnsi="Calibri" w:cs="Calibri"/>
        </w:rPr>
        <w:t> and be fe</w:t>
      </w:r>
      <w:r w:rsidR="002E0C41" w:rsidRPr="007F28D3">
        <w:rPr>
          <w:rFonts w:ascii="Calibri" w:eastAsia="Times New Roman" w:hAnsi="Calibri" w:cs="Calibri"/>
        </w:rPr>
        <w:t xml:space="preserve">atured in </w:t>
      </w:r>
      <w:r w:rsidR="00BF5DA0" w:rsidRPr="00BF5DA0">
        <w:rPr>
          <w:rFonts w:ascii="Calibri" w:eastAsia="Times New Roman" w:hAnsi="Calibri" w:cs="Calibri"/>
          <w:i/>
          <w:iCs/>
        </w:rPr>
        <w:t xml:space="preserve">Pathways </w:t>
      </w:r>
      <w:proofErr w:type="gramStart"/>
      <w:r w:rsidR="00D508AC">
        <w:rPr>
          <w:rFonts w:ascii="Calibri" w:eastAsia="Times New Roman" w:hAnsi="Calibri" w:cs="Calibri"/>
          <w:i/>
          <w:iCs/>
        </w:rPr>
        <w:t>T</w:t>
      </w:r>
      <w:r w:rsidR="00BF5DA0" w:rsidRPr="00BF5DA0">
        <w:rPr>
          <w:rFonts w:ascii="Calibri" w:eastAsia="Times New Roman" w:hAnsi="Calibri" w:cs="Calibri"/>
          <w:i/>
          <w:iCs/>
        </w:rPr>
        <w:t>o</w:t>
      </w:r>
      <w:proofErr w:type="gramEnd"/>
      <w:r w:rsidR="00BF5DA0" w:rsidRPr="00BF5DA0">
        <w:rPr>
          <w:rFonts w:ascii="Calibri" w:eastAsia="Times New Roman" w:hAnsi="Calibri" w:cs="Calibri"/>
          <w:i/>
          <w:iCs/>
        </w:rPr>
        <w:t xml:space="preserve"> Innovation</w:t>
      </w:r>
      <w:r w:rsidR="00BF5DA0">
        <w:rPr>
          <w:rFonts w:ascii="Calibri" w:eastAsia="Times New Roman" w:hAnsi="Calibri" w:cs="Calibri"/>
        </w:rPr>
        <w:t xml:space="preserve"> </w:t>
      </w:r>
      <w:r w:rsidR="002E0C41" w:rsidRPr="007F28D3">
        <w:rPr>
          <w:rFonts w:ascii="Calibri" w:eastAsia="Times New Roman" w:hAnsi="Calibri" w:cs="Calibri"/>
        </w:rPr>
        <w:t>project publications.</w:t>
      </w:r>
    </w:p>
    <w:p w14:paraId="1AB0E4C8" w14:textId="77777777" w:rsidR="00B075ED" w:rsidRPr="00833C2A" w:rsidRDefault="00B075ED" w:rsidP="00B075ED">
      <w:pPr>
        <w:spacing w:after="0" w:line="240" w:lineRule="auto"/>
        <w:textAlignment w:val="baseline"/>
        <w:rPr>
          <w:rFonts w:ascii="Arial" w:eastAsia="Times New Roman" w:hAnsi="Arial" w:cs="Arial"/>
          <w:sz w:val="24"/>
          <w:szCs w:val="24"/>
        </w:rPr>
      </w:pPr>
      <w:r w:rsidRPr="00833C2A">
        <w:rPr>
          <w:rFonts w:ascii="Calibri" w:eastAsia="Times New Roman" w:hAnsi="Calibri" w:cs="Calibri"/>
          <w:sz w:val="24"/>
          <w:szCs w:val="24"/>
        </w:rPr>
        <w:t> </w:t>
      </w:r>
    </w:p>
    <w:p w14:paraId="0F459F4E" w14:textId="6F90B385" w:rsidR="002E0C41" w:rsidRPr="00833C2A" w:rsidRDefault="002E0C41" w:rsidP="006964F3">
      <w:pPr>
        <w:spacing w:after="0" w:line="240" w:lineRule="auto"/>
        <w:ind w:right="60"/>
        <w:textAlignment w:val="baseline"/>
        <w:rPr>
          <w:rFonts w:ascii="Calibri" w:eastAsia="Times New Roman" w:hAnsi="Calibri" w:cs="Calibri"/>
          <w:b/>
          <w:sz w:val="24"/>
          <w:szCs w:val="24"/>
        </w:rPr>
      </w:pPr>
      <w:r w:rsidRPr="00833C2A">
        <w:rPr>
          <w:rFonts w:ascii="Calibri" w:eastAsia="Times New Roman" w:hAnsi="Calibri" w:cs="Calibri"/>
          <w:b/>
          <w:sz w:val="24"/>
          <w:szCs w:val="24"/>
        </w:rPr>
        <w:t xml:space="preserve">BILT Academy </w:t>
      </w:r>
      <w:r w:rsidR="00BF5DA0">
        <w:rPr>
          <w:rFonts w:ascii="Calibri" w:eastAsia="Times New Roman" w:hAnsi="Calibri" w:cs="Calibri"/>
          <w:b/>
          <w:sz w:val="24"/>
          <w:szCs w:val="24"/>
        </w:rPr>
        <w:t>t</w:t>
      </w:r>
      <w:r w:rsidR="003D1218">
        <w:rPr>
          <w:rFonts w:ascii="Calibri" w:eastAsia="Times New Roman" w:hAnsi="Calibri" w:cs="Calibri"/>
          <w:b/>
          <w:sz w:val="24"/>
          <w:szCs w:val="24"/>
        </w:rPr>
        <w:t xml:space="preserve">eams </w:t>
      </w:r>
      <w:r w:rsidR="00BF5DA0">
        <w:rPr>
          <w:rFonts w:ascii="Calibri" w:eastAsia="Times New Roman" w:hAnsi="Calibri" w:cs="Calibri"/>
          <w:b/>
          <w:sz w:val="24"/>
          <w:szCs w:val="24"/>
        </w:rPr>
        <w:t>w</w:t>
      </w:r>
      <w:r w:rsidR="003D1218">
        <w:rPr>
          <w:rFonts w:ascii="Calibri" w:eastAsia="Times New Roman" w:hAnsi="Calibri" w:cs="Calibri"/>
          <w:b/>
          <w:sz w:val="24"/>
          <w:szCs w:val="24"/>
        </w:rPr>
        <w:t xml:space="preserve">ill </w:t>
      </w:r>
      <w:r w:rsidR="00BF5DA0">
        <w:rPr>
          <w:rFonts w:ascii="Calibri" w:eastAsia="Times New Roman" w:hAnsi="Calibri" w:cs="Calibri"/>
          <w:b/>
          <w:sz w:val="24"/>
          <w:szCs w:val="24"/>
        </w:rPr>
        <w:t>benefit from the following</w:t>
      </w:r>
      <w:r w:rsidRPr="00833C2A">
        <w:rPr>
          <w:rFonts w:ascii="Calibri" w:eastAsia="Times New Roman" w:hAnsi="Calibri" w:cs="Calibri"/>
          <w:b/>
          <w:sz w:val="24"/>
          <w:szCs w:val="24"/>
        </w:rPr>
        <w:t>:</w:t>
      </w:r>
    </w:p>
    <w:p w14:paraId="18C95416" w14:textId="14BBA7BE" w:rsidR="00EF6D17" w:rsidRPr="007F28D3" w:rsidRDefault="00BF5DA0" w:rsidP="002E0C41">
      <w:pPr>
        <w:pStyle w:val="ListParagraph"/>
        <w:numPr>
          <w:ilvl w:val="0"/>
          <w:numId w:val="8"/>
        </w:numPr>
        <w:spacing w:after="0" w:line="240" w:lineRule="auto"/>
        <w:ind w:right="60"/>
        <w:textAlignment w:val="baseline"/>
        <w:rPr>
          <w:rFonts w:ascii="Arial" w:eastAsia="Times New Roman" w:hAnsi="Arial" w:cs="Arial"/>
        </w:rPr>
      </w:pPr>
      <w:r>
        <w:rPr>
          <w:rFonts w:ascii="Calibri" w:eastAsia="Times New Roman" w:hAnsi="Calibri" w:cs="Calibri"/>
        </w:rPr>
        <w:t>Monthly coaching from a</w:t>
      </w:r>
      <w:r w:rsidR="00EF6D17" w:rsidRPr="007F28D3">
        <w:rPr>
          <w:rFonts w:ascii="Calibri" w:eastAsia="Times New Roman" w:hAnsi="Calibri" w:cs="Calibri"/>
        </w:rPr>
        <w:t xml:space="preserve">n experienced BILT coach to assist in all </w:t>
      </w:r>
      <w:r>
        <w:rPr>
          <w:rFonts w:ascii="Calibri" w:eastAsia="Times New Roman" w:hAnsi="Calibri" w:cs="Calibri"/>
        </w:rPr>
        <w:t xml:space="preserve">local </w:t>
      </w:r>
      <w:r w:rsidR="00EF6D17" w:rsidRPr="007F28D3">
        <w:rPr>
          <w:rFonts w:ascii="Calibri" w:eastAsia="Times New Roman" w:hAnsi="Calibri" w:cs="Calibri"/>
        </w:rPr>
        <w:t>implementation steps</w:t>
      </w:r>
      <w:r w:rsidR="003D1218" w:rsidRPr="007F28D3">
        <w:rPr>
          <w:rFonts w:ascii="Calibri" w:eastAsia="Times New Roman" w:hAnsi="Calibri" w:cs="Calibri"/>
        </w:rPr>
        <w:t>.</w:t>
      </w:r>
    </w:p>
    <w:p w14:paraId="25CAB4CF" w14:textId="54E4B660" w:rsidR="003D1218" w:rsidRPr="007F28D3" w:rsidRDefault="003D1218" w:rsidP="003D1218">
      <w:pPr>
        <w:pStyle w:val="ListParagraph"/>
        <w:numPr>
          <w:ilvl w:val="0"/>
          <w:numId w:val="8"/>
        </w:numPr>
        <w:spacing w:after="0" w:line="240" w:lineRule="auto"/>
        <w:ind w:right="60"/>
        <w:textAlignment w:val="baseline"/>
        <w:rPr>
          <w:rFonts w:ascii="Arial" w:eastAsia="Times New Roman" w:hAnsi="Arial" w:cs="Arial"/>
        </w:rPr>
      </w:pPr>
      <w:r w:rsidRPr="007F28D3">
        <w:rPr>
          <w:rFonts w:ascii="Calibri" w:eastAsia="Times New Roman" w:hAnsi="Calibri" w:cs="Calibri"/>
        </w:rPr>
        <w:t xml:space="preserve">Online access to professional development modules, implementation tools and templates, and planning timelines for BILT implementation. </w:t>
      </w:r>
    </w:p>
    <w:p w14:paraId="194071D5" w14:textId="1EFCB46A" w:rsidR="00EF6D17" w:rsidRPr="007F28D3" w:rsidRDefault="00BF5DA0" w:rsidP="00EF6D17">
      <w:pPr>
        <w:numPr>
          <w:ilvl w:val="0"/>
          <w:numId w:val="8"/>
        </w:numPr>
        <w:spacing w:after="0" w:line="240" w:lineRule="auto"/>
        <w:textAlignment w:val="baseline"/>
        <w:rPr>
          <w:rFonts w:ascii="Arial" w:eastAsia="Times New Roman" w:hAnsi="Arial" w:cs="Arial"/>
        </w:rPr>
      </w:pPr>
      <w:r>
        <w:rPr>
          <w:rFonts w:ascii="Calibri" w:eastAsia="Times New Roman" w:hAnsi="Calibri" w:cs="Calibri"/>
        </w:rPr>
        <w:t xml:space="preserve">Direct </w:t>
      </w:r>
      <w:r w:rsidRPr="007F28D3">
        <w:rPr>
          <w:rFonts w:ascii="Calibri" w:eastAsia="Times New Roman" w:hAnsi="Calibri" w:cs="Calibri"/>
        </w:rPr>
        <w:t>assistance </w:t>
      </w:r>
      <w:r>
        <w:rPr>
          <w:rFonts w:ascii="Calibri" w:eastAsia="Times New Roman" w:hAnsi="Calibri" w:cs="Calibri"/>
        </w:rPr>
        <w:t>(f</w:t>
      </w:r>
      <w:r w:rsidR="00EF6D17" w:rsidRPr="007F28D3">
        <w:rPr>
          <w:rFonts w:ascii="Calibri" w:eastAsia="Times New Roman" w:hAnsi="Calibri" w:cs="Calibri"/>
        </w:rPr>
        <w:t>ace-to-face or virtual</w:t>
      </w:r>
      <w:r>
        <w:rPr>
          <w:rFonts w:ascii="Calibri" w:eastAsia="Times New Roman" w:hAnsi="Calibri" w:cs="Calibri"/>
        </w:rPr>
        <w:t>)</w:t>
      </w:r>
      <w:r w:rsidR="00EF6D17" w:rsidRPr="007F28D3">
        <w:rPr>
          <w:rFonts w:ascii="Calibri" w:eastAsia="Times New Roman" w:hAnsi="Calibri" w:cs="Calibri"/>
        </w:rPr>
        <w:t xml:space="preserve"> from Dr. Ann Beheler, originator of the BILT model, in </w:t>
      </w:r>
      <w:r w:rsidR="003D1218" w:rsidRPr="007F28D3">
        <w:rPr>
          <w:rFonts w:ascii="Calibri" w:eastAsia="Times New Roman" w:hAnsi="Calibri" w:cs="Calibri"/>
        </w:rPr>
        <w:t>conducting</w:t>
      </w:r>
      <w:r w:rsidR="00EF6D17" w:rsidRPr="007F28D3">
        <w:rPr>
          <w:rFonts w:ascii="Calibri" w:eastAsia="Times New Roman" w:hAnsi="Calibri" w:cs="Calibri"/>
        </w:rPr>
        <w:t xml:space="preserve"> the first BILT meeting to prioritize</w:t>
      </w:r>
      <w:r w:rsidR="003D1218" w:rsidRPr="007F28D3">
        <w:rPr>
          <w:rFonts w:ascii="Calibri" w:eastAsia="Times New Roman" w:hAnsi="Calibri" w:cs="Calibri"/>
        </w:rPr>
        <w:t xml:space="preserve"> the</w:t>
      </w:r>
      <w:r w:rsidR="00EF6D17" w:rsidRPr="007F28D3">
        <w:rPr>
          <w:rFonts w:ascii="Calibri" w:eastAsia="Times New Roman" w:hAnsi="Calibri" w:cs="Calibri"/>
        </w:rPr>
        <w:t xml:space="preserve"> </w:t>
      </w:r>
      <w:r w:rsidR="003D1218" w:rsidRPr="007F28D3">
        <w:rPr>
          <w:rFonts w:ascii="Calibri" w:eastAsia="Times New Roman" w:hAnsi="Calibri" w:cs="Calibri"/>
        </w:rPr>
        <w:t>knowledge, skills, and abilities (KSAs)</w:t>
      </w:r>
      <w:r w:rsidR="00EF6D17" w:rsidRPr="007F28D3">
        <w:rPr>
          <w:rFonts w:ascii="Calibri" w:eastAsia="Times New Roman" w:hAnsi="Calibri" w:cs="Calibri"/>
        </w:rPr>
        <w:t xml:space="preserve"> </w:t>
      </w:r>
      <w:r w:rsidR="003D1218" w:rsidRPr="007F28D3">
        <w:rPr>
          <w:rFonts w:ascii="Calibri" w:eastAsia="Times New Roman" w:hAnsi="Calibri" w:cs="Calibri"/>
        </w:rPr>
        <w:t>employers</w:t>
      </w:r>
      <w:r w:rsidR="00EF6D17" w:rsidRPr="007F28D3">
        <w:rPr>
          <w:rFonts w:ascii="Calibri" w:eastAsia="Times New Roman" w:hAnsi="Calibri" w:cs="Calibri"/>
        </w:rPr>
        <w:t xml:space="preserve"> expect workforce-ready graduates to possess 12-36 months into the future</w:t>
      </w:r>
      <w:r w:rsidR="003D1218" w:rsidRPr="007F28D3">
        <w:rPr>
          <w:rFonts w:ascii="Calibri" w:eastAsia="Times New Roman" w:hAnsi="Calibri" w:cs="Calibri"/>
        </w:rPr>
        <w:t>.</w:t>
      </w:r>
      <w:r w:rsidR="00EF6D17" w:rsidRPr="007F28D3">
        <w:rPr>
          <w:rFonts w:ascii="Calibri" w:eastAsia="Times New Roman" w:hAnsi="Calibri" w:cs="Calibri"/>
        </w:rPr>
        <w:t> </w:t>
      </w:r>
    </w:p>
    <w:p w14:paraId="585BAF73" w14:textId="77777777" w:rsidR="00EF6D17" w:rsidRPr="00833C2A" w:rsidRDefault="00EF6D17" w:rsidP="00EF6D17">
      <w:pPr>
        <w:pStyle w:val="ListParagraph"/>
        <w:spacing w:after="0" w:line="240" w:lineRule="auto"/>
        <w:ind w:right="60"/>
        <w:textAlignment w:val="baseline"/>
        <w:rPr>
          <w:rFonts w:ascii="Arial" w:eastAsia="Times New Roman" w:hAnsi="Arial" w:cs="Arial"/>
          <w:sz w:val="24"/>
          <w:szCs w:val="24"/>
        </w:rPr>
      </w:pPr>
    </w:p>
    <w:p w14:paraId="10480594" w14:textId="77777777" w:rsidR="00ED48CB" w:rsidRPr="00833C2A" w:rsidRDefault="00ED48CB" w:rsidP="00ED48CB">
      <w:pPr>
        <w:spacing w:after="0" w:line="240" w:lineRule="auto"/>
        <w:textAlignment w:val="baseline"/>
        <w:rPr>
          <w:rFonts w:ascii="Arial" w:eastAsia="Times New Roman" w:hAnsi="Arial" w:cs="Arial"/>
          <w:sz w:val="24"/>
          <w:szCs w:val="24"/>
        </w:rPr>
      </w:pPr>
      <w:r w:rsidRPr="00833C2A">
        <w:rPr>
          <w:rFonts w:ascii="Calibri" w:eastAsia="Times New Roman" w:hAnsi="Calibri" w:cs="Calibri"/>
          <w:b/>
          <w:bCs/>
          <w:sz w:val="24"/>
          <w:szCs w:val="24"/>
        </w:rPr>
        <w:t>Submissions:</w:t>
      </w:r>
      <w:r w:rsidRPr="00833C2A">
        <w:rPr>
          <w:rFonts w:ascii="Calibri" w:eastAsia="Times New Roman" w:hAnsi="Calibri" w:cs="Calibri"/>
          <w:sz w:val="24"/>
          <w:szCs w:val="24"/>
        </w:rPr>
        <w:t> </w:t>
      </w:r>
    </w:p>
    <w:p w14:paraId="360AB89C" w14:textId="61837104" w:rsidR="00ED48CB" w:rsidRPr="007F28D3" w:rsidRDefault="003D1218" w:rsidP="00ED48CB">
      <w:pPr>
        <w:spacing w:after="0" w:line="240" w:lineRule="auto"/>
        <w:textAlignment w:val="baseline"/>
        <w:rPr>
          <w:rFonts w:ascii="Arial" w:eastAsia="Times New Roman" w:hAnsi="Arial" w:cs="Arial"/>
        </w:rPr>
      </w:pPr>
      <w:r w:rsidRPr="007F28D3">
        <w:rPr>
          <w:rFonts w:ascii="Calibri" w:eastAsia="Times New Roman" w:hAnsi="Calibri" w:cs="Calibri"/>
        </w:rPr>
        <w:t>Cohort a</w:t>
      </w:r>
      <w:r w:rsidR="00ED48CB" w:rsidRPr="007F28D3">
        <w:rPr>
          <w:rFonts w:ascii="Calibri" w:eastAsia="Times New Roman" w:hAnsi="Calibri" w:cs="Calibri"/>
        </w:rPr>
        <w:t>pplications </w:t>
      </w:r>
      <w:r w:rsidRPr="007F28D3">
        <w:rPr>
          <w:rFonts w:ascii="Calibri" w:eastAsia="Times New Roman" w:hAnsi="Calibri" w:cs="Calibri"/>
        </w:rPr>
        <w:t>are due</w:t>
      </w:r>
      <w:r w:rsidR="00ED48CB" w:rsidRPr="007F28D3">
        <w:rPr>
          <w:rFonts w:ascii="Calibri" w:eastAsia="Times New Roman" w:hAnsi="Calibri" w:cs="Calibri"/>
        </w:rPr>
        <w:t> November 23, 2020. Colleges selected for participation will be notified December </w:t>
      </w:r>
      <w:r w:rsidR="00D508AC">
        <w:rPr>
          <w:rFonts w:ascii="Calibri" w:eastAsia="Times New Roman" w:hAnsi="Calibri" w:cs="Calibri"/>
        </w:rPr>
        <w:t>11</w:t>
      </w:r>
      <w:r w:rsidR="00ED48CB" w:rsidRPr="007F28D3">
        <w:rPr>
          <w:rFonts w:ascii="Calibri" w:eastAsia="Times New Roman" w:hAnsi="Calibri" w:cs="Calibri"/>
        </w:rPr>
        <w:t>, 2020. </w:t>
      </w:r>
      <w:r w:rsidRPr="007F28D3">
        <w:rPr>
          <w:rFonts w:ascii="Calibri" w:eastAsia="Times New Roman" w:hAnsi="Calibri" w:cs="Calibri"/>
        </w:rPr>
        <w:t>Submission details are found in the application.</w:t>
      </w:r>
    </w:p>
    <w:p w14:paraId="79756E42" w14:textId="13AEC253" w:rsidR="006964F3" w:rsidRPr="007F28D3" w:rsidRDefault="006964F3" w:rsidP="00BF5DA0">
      <w:pPr>
        <w:spacing w:before="240" w:after="0" w:line="240" w:lineRule="auto"/>
        <w:ind w:left="360" w:right="58"/>
        <w:textAlignment w:val="baseline"/>
        <w:rPr>
          <w:rFonts w:ascii="Arial" w:eastAsia="Times New Roman" w:hAnsi="Arial" w:cs="Arial"/>
          <w:i/>
          <w:iCs/>
        </w:rPr>
      </w:pPr>
      <w:r w:rsidRPr="007F28D3">
        <w:rPr>
          <w:rFonts w:ascii="Calibri" w:eastAsia="Times New Roman" w:hAnsi="Calibri" w:cs="Calibri"/>
          <w:b/>
          <w:bCs/>
          <w:i/>
          <w:iCs/>
        </w:rPr>
        <w:t>To ask questions</w:t>
      </w:r>
      <w:r w:rsidRPr="007F28D3">
        <w:rPr>
          <w:rFonts w:ascii="Calibri" w:eastAsia="Times New Roman" w:hAnsi="Calibri" w:cs="Calibri"/>
          <w:i/>
          <w:iCs/>
        </w:rPr>
        <w:t xml:space="preserve"> about the application </w:t>
      </w:r>
      <w:r w:rsidR="00D203B3">
        <w:rPr>
          <w:rFonts w:ascii="Calibri" w:eastAsia="Times New Roman" w:hAnsi="Calibri" w:cs="Calibri"/>
          <w:i/>
          <w:iCs/>
        </w:rPr>
        <w:t xml:space="preserve">process </w:t>
      </w:r>
      <w:r w:rsidRPr="007F28D3">
        <w:rPr>
          <w:rFonts w:ascii="Calibri" w:eastAsia="Times New Roman" w:hAnsi="Calibri" w:cs="Calibri"/>
          <w:i/>
          <w:iCs/>
        </w:rPr>
        <w:t xml:space="preserve">or </w:t>
      </w:r>
      <w:r w:rsidR="00D203B3">
        <w:rPr>
          <w:rFonts w:ascii="Calibri" w:eastAsia="Times New Roman" w:hAnsi="Calibri" w:cs="Calibri"/>
          <w:i/>
          <w:iCs/>
        </w:rPr>
        <w:t>BILT Academy services</w:t>
      </w:r>
      <w:r w:rsidRPr="007F28D3">
        <w:rPr>
          <w:rFonts w:ascii="Calibri" w:eastAsia="Times New Roman" w:hAnsi="Calibri" w:cs="Calibri"/>
          <w:i/>
          <w:iCs/>
        </w:rPr>
        <w:t>, please contact: </w:t>
      </w:r>
    </w:p>
    <w:p w14:paraId="76EE47C0" w14:textId="3CFBA495" w:rsidR="006964F3" w:rsidRPr="007F28D3" w:rsidRDefault="003D1218" w:rsidP="007F28D3">
      <w:pPr>
        <w:spacing w:before="120" w:after="0" w:line="240" w:lineRule="auto"/>
        <w:ind w:left="360" w:right="72"/>
        <w:textAlignment w:val="baseline"/>
        <w:rPr>
          <w:rFonts w:ascii="Arial" w:eastAsia="Times New Roman" w:hAnsi="Arial" w:cs="Arial"/>
        </w:rPr>
      </w:pPr>
      <w:r w:rsidRPr="007F28D3">
        <w:rPr>
          <w:rFonts w:ascii="Calibri" w:eastAsia="Times New Roman" w:hAnsi="Calibri" w:cs="Calibri"/>
          <w:b/>
          <w:bCs/>
        </w:rPr>
        <w:t>Debbie Davidson</w:t>
      </w:r>
    </w:p>
    <w:p w14:paraId="1252A929" w14:textId="6CC53B99" w:rsidR="00833C2A" w:rsidRPr="007F28D3" w:rsidRDefault="003D1218" w:rsidP="007F28D3">
      <w:pPr>
        <w:spacing w:after="0" w:line="240" w:lineRule="auto"/>
        <w:ind w:left="360" w:right="75"/>
        <w:textAlignment w:val="baseline"/>
        <w:rPr>
          <w:rFonts w:ascii="Calibri" w:eastAsia="Times New Roman" w:hAnsi="Calibri" w:cs="Calibri"/>
        </w:rPr>
      </w:pPr>
      <w:r w:rsidRPr="007F28D3">
        <w:rPr>
          <w:rFonts w:ascii="Calibri" w:eastAsia="Times New Roman" w:hAnsi="Calibri" w:cs="Calibri"/>
        </w:rPr>
        <w:t>TA Director,</w:t>
      </w:r>
      <w:r w:rsidRPr="007F28D3">
        <w:rPr>
          <w:rFonts w:ascii="Calibri" w:eastAsia="Times New Roman" w:hAnsi="Calibri" w:cs="Calibri"/>
          <w:i/>
          <w:iCs/>
        </w:rPr>
        <w:t xml:space="preserve"> </w:t>
      </w:r>
      <w:r w:rsidR="006964F3" w:rsidRPr="007F28D3">
        <w:rPr>
          <w:rFonts w:ascii="Calibri" w:eastAsia="Times New Roman" w:hAnsi="Calibri" w:cs="Calibri"/>
        </w:rPr>
        <w:t>Center for Occupational Research and Development (CORD)</w:t>
      </w:r>
      <w:r w:rsidR="007F28D3" w:rsidRPr="007F28D3">
        <w:rPr>
          <w:rFonts w:ascii="Calibri" w:eastAsia="Times New Roman" w:hAnsi="Calibri" w:cs="Calibri"/>
        </w:rPr>
        <w:t xml:space="preserve">, </w:t>
      </w:r>
      <w:r w:rsidRPr="007F28D3">
        <w:rPr>
          <w:rFonts w:ascii="Calibri" w:eastAsia="Times New Roman" w:hAnsi="Calibri" w:cs="Calibri"/>
        </w:rPr>
        <w:t>ddavidson@cord.org</w:t>
      </w:r>
      <w:r w:rsidR="006964F3" w:rsidRPr="007F28D3">
        <w:rPr>
          <w:rFonts w:ascii="Calibri" w:eastAsia="Times New Roman" w:hAnsi="Calibri" w:cs="Calibri"/>
        </w:rPr>
        <w:t> </w:t>
      </w:r>
    </w:p>
    <w:p w14:paraId="0FFD4249" w14:textId="124389A4" w:rsidR="006964F3" w:rsidRDefault="00C46C8E" w:rsidP="005D399F">
      <w:pPr>
        <w:spacing w:after="0" w:line="240" w:lineRule="auto"/>
        <w:jc w:val="center"/>
        <w:textAlignment w:val="baseline"/>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14:anchorId="44041FE9" wp14:editId="1582C453">
            <wp:extent cx="3591232" cy="1038235"/>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77663" cy="1092133"/>
                    </a:xfrm>
                    <a:prstGeom prst="rect">
                      <a:avLst/>
                    </a:prstGeom>
                  </pic:spPr>
                </pic:pic>
              </a:graphicData>
            </a:graphic>
          </wp:inline>
        </w:drawing>
      </w:r>
    </w:p>
    <w:p w14:paraId="2EB4BE7F" w14:textId="77777777" w:rsidR="005D399F" w:rsidRPr="005D399F" w:rsidRDefault="005D399F" w:rsidP="005D399F">
      <w:pPr>
        <w:spacing w:after="0" w:line="240" w:lineRule="auto"/>
        <w:jc w:val="center"/>
        <w:textAlignment w:val="baseline"/>
        <w:rPr>
          <w:rFonts w:ascii="Le Havre Lrs" w:eastAsia="Times New Roman" w:hAnsi="Le Havre Lrs" w:cs="Arial"/>
          <w:sz w:val="36"/>
          <w:szCs w:val="36"/>
        </w:rPr>
      </w:pPr>
    </w:p>
    <w:p w14:paraId="2C02AC34" w14:textId="041181FF" w:rsidR="005D399F" w:rsidRPr="005D399F" w:rsidRDefault="005D399F" w:rsidP="005D399F">
      <w:pPr>
        <w:spacing w:after="0" w:line="240" w:lineRule="auto"/>
        <w:jc w:val="center"/>
        <w:textAlignment w:val="baseline"/>
        <w:rPr>
          <w:rFonts w:ascii="Le Havre Lrs" w:eastAsia="Times New Roman" w:hAnsi="Le Havre Lrs" w:cs="Arial"/>
          <w:sz w:val="36"/>
          <w:szCs w:val="36"/>
        </w:rPr>
      </w:pPr>
      <w:r w:rsidRPr="005D399F">
        <w:rPr>
          <w:rFonts w:ascii="Le Havre Lrs" w:eastAsia="Times New Roman" w:hAnsi="Le Havre Lrs" w:cs="Arial"/>
          <w:sz w:val="36"/>
          <w:szCs w:val="36"/>
        </w:rPr>
        <w:t>BILT ACADEMY COHORT 1</w:t>
      </w:r>
    </w:p>
    <w:p w14:paraId="3CFAF560" w14:textId="0B7A4255" w:rsidR="006964F3" w:rsidRPr="005D399F" w:rsidRDefault="006964F3" w:rsidP="005D399F">
      <w:pPr>
        <w:spacing w:before="120" w:after="0" w:line="240" w:lineRule="auto"/>
        <w:jc w:val="center"/>
        <w:textAlignment w:val="baseline"/>
        <w:rPr>
          <w:rFonts w:ascii="Arial" w:eastAsia="Times New Roman" w:hAnsi="Arial" w:cs="Arial"/>
          <w:i/>
          <w:iCs/>
          <w:sz w:val="28"/>
          <w:szCs w:val="28"/>
        </w:rPr>
      </w:pPr>
      <w:r w:rsidRPr="005D399F">
        <w:rPr>
          <w:rFonts w:ascii="Calibri" w:eastAsia="Times New Roman" w:hAnsi="Calibri" w:cs="Calibri"/>
          <w:b/>
          <w:bCs/>
          <w:i/>
          <w:iCs/>
          <w:sz w:val="28"/>
          <w:szCs w:val="28"/>
        </w:rPr>
        <w:t>Application for Participation</w:t>
      </w:r>
    </w:p>
    <w:p w14:paraId="70A44C61" w14:textId="336FC88C" w:rsidR="006964F3" w:rsidRPr="002A35AD" w:rsidRDefault="006964F3" w:rsidP="005D399F">
      <w:pPr>
        <w:spacing w:before="120" w:after="0" w:line="240" w:lineRule="auto"/>
        <w:textAlignment w:val="baseline"/>
        <w:rPr>
          <w:rFonts w:ascii="Arial" w:eastAsia="Times New Roman" w:hAnsi="Arial" w:cs="Arial"/>
        </w:rPr>
      </w:pPr>
      <w:r w:rsidRPr="002A35AD">
        <w:rPr>
          <w:rFonts w:ascii="Calibri" w:eastAsia="Times New Roman" w:hAnsi="Calibri" w:cs="Calibri"/>
        </w:rPr>
        <w:t>This application should </w:t>
      </w:r>
      <w:r w:rsidR="005D399F" w:rsidRPr="002A35AD">
        <w:rPr>
          <w:rFonts w:ascii="Calibri" w:eastAsia="Times New Roman" w:hAnsi="Calibri" w:cs="Calibri"/>
        </w:rPr>
        <w:t xml:space="preserve">accurately </w:t>
      </w:r>
      <w:r w:rsidRPr="002A35AD">
        <w:rPr>
          <w:rFonts w:ascii="Calibri" w:eastAsia="Times New Roman" w:hAnsi="Calibri" w:cs="Calibri"/>
        </w:rPr>
        <w:t xml:space="preserve">reflect your college’s relevant experiences, planning </w:t>
      </w:r>
      <w:r w:rsidR="005D399F" w:rsidRPr="002A35AD">
        <w:rPr>
          <w:rFonts w:ascii="Calibri" w:eastAsia="Times New Roman" w:hAnsi="Calibri" w:cs="Calibri"/>
        </w:rPr>
        <w:t>a</w:t>
      </w:r>
      <w:r w:rsidRPr="002A35AD">
        <w:rPr>
          <w:rFonts w:ascii="Calibri" w:eastAsia="Times New Roman" w:hAnsi="Calibri" w:cs="Calibri"/>
        </w:rPr>
        <w:t>ctivities</w:t>
      </w:r>
      <w:r w:rsidR="00D203B3">
        <w:rPr>
          <w:rFonts w:ascii="Calibri" w:eastAsia="Times New Roman" w:hAnsi="Calibri" w:cs="Calibri"/>
        </w:rPr>
        <w:t>,</w:t>
      </w:r>
      <w:r w:rsidR="005D399F" w:rsidRPr="002A35AD">
        <w:rPr>
          <w:rFonts w:ascii="Calibri" w:eastAsia="Times New Roman" w:hAnsi="Calibri" w:cs="Calibri"/>
        </w:rPr>
        <w:t xml:space="preserve"> </w:t>
      </w:r>
      <w:r w:rsidRPr="002A35AD">
        <w:rPr>
          <w:rFonts w:ascii="Calibri" w:eastAsia="Times New Roman" w:hAnsi="Calibri" w:cs="Calibri"/>
        </w:rPr>
        <w:t xml:space="preserve">and </w:t>
      </w:r>
      <w:r w:rsidR="003D1218" w:rsidRPr="002A35AD">
        <w:rPr>
          <w:rFonts w:ascii="Calibri" w:eastAsia="Times New Roman" w:hAnsi="Calibri" w:cs="Calibri"/>
        </w:rPr>
        <w:t>desired benefits of participation</w:t>
      </w:r>
      <w:r w:rsidRPr="002A35AD">
        <w:rPr>
          <w:rFonts w:ascii="Calibri" w:eastAsia="Times New Roman" w:hAnsi="Calibri" w:cs="Calibri"/>
        </w:rPr>
        <w:t>. All items must be completed. Email your</w:t>
      </w:r>
      <w:r w:rsidR="00967BCB" w:rsidRPr="002A35AD">
        <w:rPr>
          <w:rFonts w:ascii="Calibri" w:eastAsia="Times New Roman" w:hAnsi="Calibri" w:cs="Calibri"/>
        </w:rPr>
        <w:t xml:space="preserve"> </w:t>
      </w:r>
      <w:r w:rsidRPr="002A35AD">
        <w:rPr>
          <w:rFonts w:ascii="Calibri" w:eastAsia="Times New Roman" w:hAnsi="Calibri" w:cs="Calibri"/>
        </w:rPr>
        <w:t>application as a Microsoft Word fi</w:t>
      </w:r>
      <w:r w:rsidR="001D2528" w:rsidRPr="002A35AD">
        <w:rPr>
          <w:rFonts w:ascii="Calibri" w:eastAsia="Times New Roman" w:hAnsi="Calibri" w:cs="Calibri"/>
        </w:rPr>
        <w:t>le on </w:t>
      </w:r>
      <w:r w:rsidR="008A3A8D">
        <w:rPr>
          <w:rFonts w:ascii="Calibri" w:eastAsia="Times New Roman" w:hAnsi="Calibri" w:cs="Calibri"/>
        </w:rPr>
        <w:t xml:space="preserve">or before </w:t>
      </w:r>
      <w:r w:rsidR="001D2528" w:rsidRPr="002A35AD">
        <w:rPr>
          <w:rFonts w:ascii="Calibri" w:eastAsia="Times New Roman" w:hAnsi="Calibri" w:cs="Calibri"/>
        </w:rPr>
        <w:t>November 23</w:t>
      </w:r>
      <w:r w:rsidRPr="002A35AD">
        <w:rPr>
          <w:rFonts w:ascii="Calibri" w:eastAsia="Times New Roman" w:hAnsi="Calibri" w:cs="Calibri"/>
        </w:rPr>
        <w:t>, 2020 to</w:t>
      </w:r>
      <w:r w:rsidR="001D2528" w:rsidRPr="002A35AD">
        <w:rPr>
          <w:rFonts w:ascii="Calibri" w:eastAsia="Times New Roman" w:hAnsi="Calibri" w:cs="Calibri"/>
        </w:rPr>
        <w:t xml:space="preserve"> </w:t>
      </w:r>
      <w:hyperlink r:id="rId16" w:tgtFrame="_blank" w:history="1">
        <w:r w:rsidRPr="002A35AD">
          <w:rPr>
            <w:rFonts w:ascii="Calibri" w:eastAsia="Times New Roman" w:hAnsi="Calibri" w:cs="Calibri"/>
            <w:color w:val="0563C1"/>
            <w:u w:val="single"/>
          </w:rPr>
          <w:t>pathwaystoinnovations@cord.org</w:t>
        </w:r>
      </w:hyperlink>
      <w:r w:rsidRPr="002A35AD">
        <w:rPr>
          <w:rFonts w:ascii="Calibri" w:eastAsia="Times New Roman" w:hAnsi="Calibri" w:cs="Calibri"/>
        </w:rPr>
        <w:t>.  </w:t>
      </w:r>
    </w:p>
    <w:p w14:paraId="79150561" w14:textId="23C24514" w:rsidR="006964F3" w:rsidRPr="002A35AD" w:rsidRDefault="006964F3" w:rsidP="000257E0">
      <w:pPr>
        <w:spacing w:after="0" w:line="240" w:lineRule="auto"/>
        <w:textAlignment w:val="baseline"/>
        <w:rPr>
          <w:rFonts w:ascii="Arial" w:eastAsia="Times New Roman" w:hAnsi="Arial" w:cs="Arial"/>
        </w:rPr>
      </w:pPr>
      <w:r w:rsidRPr="002A35AD">
        <w:rPr>
          <w:rFonts w:ascii="Calibri" w:eastAsia="Times New Roman" w:hAnsi="Calibri" w:cs="Calibri"/>
        </w:rPr>
        <w:t> </w:t>
      </w:r>
    </w:p>
    <w:p w14:paraId="367C4DEE" w14:textId="2DFFECCE" w:rsidR="006964F3" w:rsidRPr="002A35AD" w:rsidRDefault="006964F3" w:rsidP="006964F3">
      <w:pPr>
        <w:spacing w:after="0" w:line="240" w:lineRule="auto"/>
        <w:ind w:right="75"/>
        <w:jc w:val="center"/>
        <w:textAlignment w:val="baseline"/>
        <w:rPr>
          <w:rFonts w:ascii="Calibri" w:eastAsia="Times New Roman" w:hAnsi="Calibri" w:cs="Calibri"/>
          <w:color w:val="C00000"/>
        </w:rPr>
      </w:pPr>
      <w:r w:rsidRPr="002A35AD">
        <w:rPr>
          <w:rFonts w:ascii="Calibri" w:eastAsia="Times New Roman" w:hAnsi="Calibri" w:cs="Calibri"/>
          <w:b/>
          <w:bCs/>
          <w:color w:val="C00000"/>
        </w:rPr>
        <w:t>Respond to each item in the spaces provided below</w:t>
      </w:r>
      <w:r w:rsidR="008A3A8D">
        <w:rPr>
          <w:rFonts w:ascii="Calibri" w:eastAsia="Times New Roman" w:hAnsi="Calibri" w:cs="Calibri"/>
          <w:b/>
          <w:bCs/>
          <w:color w:val="C00000"/>
        </w:rPr>
        <w:t>; rows will expand as you type</w:t>
      </w:r>
      <w:r w:rsidRPr="002A35AD">
        <w:rPr>
          <w:rFonts w:ascii="Calibri" w:eastAsia="Times New Roman" w:hAnsi="Calibri" w:cs="Calibri"/>
          <w:b/>
          <w:bCs/>
          <w:color w:val="C00000"/>
        </w:rPr>
        <w:t xml:space="preserve">. </w:t>
      </w:r>
      <w:r w:rsidR="008A3A8D">
        <w:rPr>
          <w:rFonts w:ascii="Calibri" w:eastAsia="Times New Roman" w:hAnsi="Calibri" w:cs="Calibri"/>
          <w:b/>
          <w:bCs/>
          <w:color w:val="C00000"/>
        </w:rPr>
        <w:br/>
      </w:r>
      <w:r w:rsidRPr="002A35AD">
        <w:rPr>
          <w:rFonts w:ascii="Calibri" w:eastAsia="Times New Roman" w:hAnsi="Calibri" w:cs="Calibri"/>
          <w:b/>
          <w:bCs/>
          <w:color w:val="C00000"/>
        </w:rPr>
        <w:t xml:space="preserve">Feel free to provide as much information as you deem appropriate. </w:t>
      </w:r>
    </w:p>
    <w:p w14:paraId="72D75E7C" w14:textId="77777777" w:rsidR="000257E0" w:rsidRPr="002A35AD" w:rsidRDefault="000257E0" w:rsidP="006964F3">
      <w:pPr>
        <w:spacing w:after="0" w:line="240" w:lineRule="auto"/>
        <w:ind w:right="75"/>
        <w:jc w:val="center"/>
        <w:textAlignment w:val="baseline"/>
        <w:rPr>
          <w:rFonts w:ascii="Arial" w:eastAsia="Times New Roman" w:hAnsi="Arial" w:cs="Arial"/>
        </w:rPr>
      </w:pPr>
    </w:p>
    <w:p w14:paraId="59C66852" w14:textId="77777777" w:rsidR="006964F3" w:rsidRPr="006964F3" w:rsidRDefault="006964F3" w:rsidP="006964F3">
      <w:pPr>
        <w:spacing w:after="0" w:line="240" w:lineRule="auto"/>
        <w:ind w:right="60"/>
        <w:textAlignment w:val="baseline"/>
        <w:rPr>
          <w:rFonts w:ascii="Arial" w:eastAsia="Times New Roman" w:hAnsi="Arial" w:cs="Arial"/>
          <w:b/>
          <w:bCs/>
          <w:sz w:val="18"/>
          <w:szCs w:val="18"/>
        </w:rPr>
      </w:pPr>
      <w:r w:rsidRPr="006964F3">
        <w:rPr>
          <w:rFonts w:ascii="Calibri" w:eastAsia="Times New Roman" w:hAnsi="Calibri" w:cs="Calibri"/>
          <w:b/>
          <w:bCs/>
          <w:sz w:val="28"/>
          <w:szCs w:val="28"/>
        </w:rPr>
        <w:t>Section I:  Your Institution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6964F3" w:rsidRPr="006964F3" w14:paraId="3D9DF5F2" w14:textId="77777777" w:rsidTr="006964F3">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2B9CE8DB" w14:textId="77777777" w:rsidR="006964F3" w:rsidRPr="006964F3" w:rsidRDefault="006964F3" w:rsidP="006964F3">
            <w:pPr>
              <w:spacing w:after="0" w:line="240" w:lineRule="auto"/>
              <w:ind w:right="60"/>
              <w:textAlignment w:val="baseline"/>
              <w:divId w:val="1283271822"/>
              <w:rPr>
                <w:rFonts w:ascii="Arial" w:eastAsia="Times New Roman" w:hAnsi="Arial" w:cs="Arial"/>
                <w:sz w:val="20"/>
                <w:szCs w:val="20"/>
              </w:rPr>
            </w:pPr>
            <w:r w:rsidRPr="006964F3">
              <w:rPr>
                <w:rFonts w:ascii="Calibri" w:eastAsia="Times New Roman" w:hAnsi="Calibri" w:cs="Calibri"/>
                <w:b/>
                <w:bCs/>
              </w:rPr>
              <w:t>Name of College:</w:t>
            </w:r>
            <w:r w:rsidRPr="006964F3">
              <w:rPr>
                <w:rFonts w:ascii="Calibri" w:eastAsia="Times New Roman" w:hAnsi="Calibri" w:cs="Calibri"/>
              </w:rPr>
              <w:t> </w:t>
            </w:r>
          </w:p>
        </w:tc>
      </w:tr>
      <w:tr w:rsidR="006964F3" w:rsidRPr="006964F3" w14:paraId="0FFF063F"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6FF11D54"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College Website: </w:t>
            </w:r>
            <w:r w:rsidRPr="006964F3">
              <w:rPr>
                <w:rFonts w:ascii="Calibri" w:eastAsia="Times New Roman" w:hAnsi="Calibri" w:cs="Calibri"/>
              </w:rPr>
              <w:t> </w:t>
            </w:r>
          </w:p>
        </w:tc>
      </w:tr>
      <w:tr w:rsidR="006964F3" w:rsidRPr="006964F3" w14:paraId="0C558964"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459F5390"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Lead Educational Contact Name:</w:t>
            </w:r>
            <w:r w:rsidRPr="006964F3">
              <w:rPr>
                <w:rFonts w:ascii="Calibri" w:eastAsia="Times New Roman" w:hAnsi="Calibri" w:cs="Calibri"/>
              </w:rPr>
              <w:t> </w:t>
            </w:r>
          </w:p>
        </w:tc>
      </w:tr>
      <w:tr w:rsidR="006964F3" w:rsidRPr="006964F3" w14:paraId="1E0E82AA"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48847F25"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Lead Educational Contact Title: </w:t>
            </w:r>
            <w:r w:rsidRPr="006964F3">
              <w:rPr>
                <w:rFonts w:ascii="Calibri" w:eastAsia="Times New Roman" w:hAnsi="Calibri" w:cs="Calibri"/>
              </w:rPr>
              <w:t> </w:t>
            </w:r>
          </w:p>
        </w:tc>
      </w:tr>
      <w:tr w:rsidR="006964F3" w:rsidRPr="006964F3" w14:paraId="70F1AF9A"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2DB76D87"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Address:</w:t>
            </w:r>
            <w:r w:rsidRPr="006964F3">
              <w:rPr>
                <w:rFonts w:ascii="Calibri" w:eastAsia="Times New Roman" w:hAnsi="Calibri" w:cs="Calibri"/>
              </w:rPr>
              <w:t> </w:t>
            </w:r>
          </w:p>
        </w:tc>
      </w:tr>
      <w:tr w:rsidR="006964F3" w:rsidRPr="006964F3" w14:paraId="7EE770E0"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02EAA5CE"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City:</w:t>
            </w:r>
            <w:r w:rsidRPr="006964F3">
              <w:rPr>
                <w:rFonts w:ascii="Calibri" w:eastAsia="Times New Roman" w:hAnsi="Calibri" w:cs="Calibri"/>
              </w:rPr>
              <w:t> </w:t>
            </w:r>
          </w:p>
        </w:tc>
      </w:tr>
      <w:tr w:rsidR="006964F3" w:rsidRPr="006964F3" w14:paraId="76930CA8"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0FE2458E"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State:</w:t>
            </w:r>
            <w:r w:rsidRPr="006964F3">
              <w:rPr>
                <w:rFonts w:ascii="Calibri" w:eastAsia="Times New Roman" w:hAnsi="Calibri" w:cs="Calibri"/>
              </w:rPr>
              <w:t> </w:t>
            </w:r>
          </w:p>
        </w:tc>
      </w:tr>
      <w:tr w:rsidR="006964F3" w:rsidRPr="006964F3" w14:paraId="415424B6"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02599274"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Zip:</w:t>
            </w:r>
            <w:r w:rsidRPr="006964F3">
              <w:rPr>
                <w:rFonts w:ascii="Calibri" w:eastAsia="Times New Roman" w:hAnsi="Calibri" w:cs="Calibri"/>
              </w:rPr>
              <w:t> </w:t>
            </w:r>
          </w:p>
        </w:tc>
      </w:tr>
      <w:tr w:rsidR="006964F3" w:rsidRPr="006964F3" w14:paraId="33CF3D7F"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54113947"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Email:</w:t>
            </w:r>
            <w:r w:rsidRPr="006964F3">
              <w:rPr>
                <w:rFonts w:ascii="Calibri" w:eastAsia="Times New Roman" w:hAnsi="Calibri" w:cs="Calibri"/>
              </w:rPr>
              <w:t> </w:t>
            </w:r>
          </w:p>
        </w:tc>
      </w:tr>
      <w:tr w:rsidR="006964F3" w:rsidRPr="006964F3" w14:paraId="62A4E237"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30770FC6"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Phone (office and cell): </w:t>
            </w:r>
            <w:r w:rsidRPr="006964F3">
              <w:rPr>
                <w:rFonts w:ascii="Calibri" w:eastAsia="Times New Roman" w:hAnsi="Calibri" w:cs="Calibri"/>
              </w:rPr>
              <w:t> </w:t>
            </w:r>
          </w:p>
        </w:tc>
      </w:tr>
    </w:tbl>
    <w:p w14:paraId="6A87362A" w14:textId="77777777" w:rsidR="006964F3" w:rsidRPr="006964F3" w:rsidRDefault="006964F3" w:rsidP="006964F3">
      <w:pPr>
        <w:spacing w:after="0" w:line="240" w:lineRule="auto"/>
        <w:ind w:right="60"/>
        <w:textAlignment w:val="baseline"/>
        <w:rPr>
          <w:rFonts w:ascii="Arial" w:eastAsia="Times New Roman" w:hAnsi="Arial" w:cs="Arial"/>
          <w:b/>
          <w:bCs/>
          <w:sz w:val="18"/>
          <w:szCs w:val="18"/>
        </w:rPr>
      </w:pPr>
      <w:r w:rsidRPr="006964F3">
        <w:rPr>
          <w:rFonts w:ascii="Calibri" w:eastAsia="Times New Roman" w:hAnsi="Calibri" w:cs="Calibri"/>
          <w:b/>
          <w:bCs/>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6964F3" w:rsidRPr="006964F3" w14:paraId="5B0274FE" w14:textId="77777777" w:rsidTr="006964F3">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6035CF75" w14:textId="7F1065E9" w:rsidR="006964F3" w:rsidRPr="002A35AD" w:rsidRDefault="006964F3" w:rsidP="006964F3">
            <w:pPr>
              <w:spacing w:after="0" w:line="240" w:lineRule="auto"/>
              <w:ind w:right="75"/>
              <w:textAlignment w:val="baseline"/>
              <w:rPr>
                <w:rFonts w:ascii="Arial" w:eastAsia="Times New Roman" w:hAnsi="Arial" w:cs="Arial"/>
              </w:rPr>
            </w:pPr>
            <w:r w:rsidRPr="006964F3">
              <w:rPr>
                <w:rFonts w:ascii="Calibri" w:eastAsia="Times New Roman" w:hAnsi="Calibri" w:cs="Calibri"/>
                <w:b/>
                <w:bCs/>
                <w:sz w:val="24"/>
                <w:szCs w:val="24"/>
              </w:rPr>
              <w:t>Industry Focus</w:t>
            </w:r>
            <w:r w:rsidRPr="006964F3">
              <w:rPr>
                <w:rFonts w:ascii="Calibri" w:eastAsia="Times New Roman" w:hAnsi="Calibri" w:cs="Calibri"/>
                <w:sz w:val="24"/>
                <w:szCs w:val="24"/>
              </w:rPr>
              <w:t> </w:t>
            </w:r>
          </w:p>
          <w:p w14:paraId="0B64B26B" w14:textId="05D1BB49" w:rsidR="006964F3" w:rsidRPr="002A35AD" w:rsidRDefault="006964F3" w:rsidP="006964F3">
            <w:pPr>
              <w:spacing w:after="0" w:line="240" w:lineRule="auto"/>
              <w:ind w:right="75"/>
              <w:textAlignment w:val="baseline"/>
              <w:rPr>
                <w:rFonts w:ascii="Arial" w:eastAsia="Times New Roman" w:hAnsi="Arial" w:cs="Arial"/>
              </w:rPr>
            </w:pPr>
            <w:r w:rsidRPr="002A35AD">
              <w:rPr>
                <w:rFonts w:ascii="Calibri" w:eastAsia="Times New Roman" w:hAnsi="Calibri" w:cs="Calibri"/>
                <w:i/>
                <w:iCs/>
              </w:rPr>
              <w:t xml:space="preserve">Identify the </w:t>
            </w:r>
            <w:r w:rsidR="00187B51" w:rsidRPr="00187B51">
              <w:rPr>
                <w:rFonts w:ascii="Calibri" w:eastAsia="Times New Roman" w:hAnsi="Calibri" w:cs="Calibri"/>
                <w:bCs/>
                <w:i/>
                <w:iCs/>
              </w:rPr>
              <w:t>in-demand occupation/technical discipline</w:t>
            </w:r>
            <w:r w:rsidR="00187B51">
              <w:rPr>
                <w:rFonts w:ascii="Calibri" w:eastAsia="Times New Roman" w:hAnsi="Calibri" w:cs="Calibri"/>
                <w:b/>
              </w:rPr>
              <w:t xml:space="preserve"> </w:t>
            </w:r>
            <w:r w:rsidRPr="002A35AD">
              <w:rPr>
                <w:rFonts w:ascii="Calibri" w:eastAsia="Times New Roman" w:hAnsi="Calibri" w:cs="Calibri"/>
                <w:i/>
                <w:iCs/>
              </w:rPr>
              <w:t xml:space="preserve">around which your college will focus its </w:t>
            </w:r>
            <w:r w:rsidR="001D2528" w:rsidRPr="002A35AD">
              <w:rPr>
                <w:rFonts w:ascii="Calibri" w:eastAsia="Times New Roman" w:hAnsi="Calibri" w:cs="Calibri"/>
                <w:i/>
                <w:iCs/>
              </w:rPr>
              <w:t xml:space="preserve">BILT </w:t>
            </w:r>
            <w:r w:rsidR="000257E0" w:rsidRPr="002A35AD">
              <w:rPr>
                <w:rFonts w:ascii="Calibri" w:eastAsia="Times New Roman" w:hAnsi="Calibri" w:cs="Calibri"/>
                <w:i/>
                <w:iCs/>
              </w:rPr>
              <w:t>implementation</w:t>
            </w:r>
            <w:r w:rsidRPr="002A35AD">
              <w:rPr>
                <w:rFonts w:ascii="Calibri" w:eastAsia="Times New Roman" w:hAnsi="Calibri" w:cs="Calibri"/>
                <w:i/>
                <w:iCs/>
              </w:rPr>
              <w:t>.</w:t>
            </w:r>
            <w:r w:rsidRPr="002A35AD">
              <w:rPr>
                <w:rFonts w:ascii="Calibri" w:eastAsia="Times New Roman" w:hAnsi="Calibri" w:cs="Calibri"/>
              </w:rPr>
              <w:t> </w:t>
            </w:r>
          </w:p>
          <w:p w14:paraId="311D7077" w14:textId="33229B53" w:rsidR="006964F3" w:rsidRPr="006964F3" w:rsidRDefault="006964F3" w:rsidP="006964F3">
            <w:pPr>
              <w:spacing w:after="0" w:line="240" w:lineRule="auto"/>
              <w:ind w:right="75"/>
              <w:textAlignment w:val="baseline"/>
              <w:rPr>
                <w:rFonts w:ascii="Arial" w:eastAsia="Times New Roman" w:hAnsi="Arial" w:cs="Arial"/>
                <w:sz w:val="20"/>
                <w:szCs w:val="20"/>
              </w:rPr>
            </w:pPr>
          </w:p>
          <w:p w14:paraId="5170448B" w14:textId="77777777" w:rsidR="006964F3" w:rsidRPr="006964F3" w:rsidRDefault="006964F3" w:rsidP="006964F3">
            <w:pPr>
              <w:spacing w:after="0" w:line="240" w:lineRule="auto"/>
              <w:ind w:right="75"/>
              <w:textAlignment w:val="baseline"/>
              <w:rPr>
                <w:rFonts w:ascii="Arial" w:eastAsia="Times New Roman" w:hAnsi="Arial" w:cs="Arial"/>
                <w:sz w:val="20"/>
                <w:szCs w:val="20"/>
              </w:rPr>
            </w:pPr>
            <w:r w:rsidRPr="006964F3">
              <w:rPr>
                <w:rFonts w:ascii="Calibri" w:eastAsia="Times New Roman" w:hAnsi="Calibri" w:cs="Calibri"/>
                <w:sz w:val="24"/>
                <w:szCs w:val="24"/>
              </w:rPr>
              <w:t> </w:t>
            </w:r>
          </w:p>
        </w:tc>
      </w:tr>
      <w:tr w:rsidR="006964F3" w:rsidRPr="006964F3" w14:paraId="5BF43F2C"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084F0EB7"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Lead Employer Contact Name:</w:t>
            </w:r>
            <w:r w:rsidRPr="006964F3">
              <w:rPr>
                <w:rFonts w:ascii="Calibri" w:eastAsia="Times New Roman" w:hAnsi="Calibri" w:cs="Calibri"/>
              </w:rPr>
              <w:t> </w:t>
            </w:r>
          </w:p>
        </w:tc>
      </w:tr>
      <w:tr w:rsidR="006964F3" w:rsidRPr="006964F3" w14:paraId="5B08ABCA"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442859C5"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Lead Employer Contact Title: </w:t>
            </w:r>
            <w:r w:rsidRPr="006964F3">
              <w:rPr>
                <w:rFonts w:ascii="Calibri" w:eastAsia="Times New Roman" w:hAnsi="Calibri" w:cs="Calibri"/>
              </w:rPr>
              <w:t> </w:t>
            </w:r>
          </w:p>
        </w:tc>
      </w:tr>
      <w:tr w:rsidR="006964F3" w:rsidRPr="006964F3" w14:paraId="54D1691A"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76B33A53"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Address:</w:t>
            </w:r>
            <w:r w:rsidRPr="006964F3">
              <w:rPr>
                <w:rFonts w:ascii="Calibri" w:eastAsia="Times New Roman" w:hAnsi="Calibri" w:cs="Calibri"/>
              </w:rPr>
              <w:t> </w:t>
            </w:r>
          </w:p>
        </w:tc>
      </w:tr>
      <w:tr w:rsidR="006964F3" w:rsidRPr="006964F3" w14:paraId="79CA6FE8"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00B9FA78"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City:</w:t>
            </w:r>
            <w:r w:rsidRPr="006964F3">
              <w:rPr>
                <w:rFonts w:ascii="Calibri" w:eastAsia="Times New Roman" w:hAnsi="Calibri" w:cs="Calibri"/>
              </w:rPr>
              <w:t> </w:t>
            </w:r>
          </w:p>
        </w:tc>
      </w:tr>
      <w:tr w:rsidR="006964F3" w:rsidRPr="006964F3" w14:paraId="788F80A8"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66341ED3"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State:</w:t>
            </w:r>
            <w:r w:rsidRPr="006964F3">
              <w:rPr>
                <w:rFonts w:ascii="Calibri" w:eastAsia="Times New Roman" w:hAnsi="Calibri" w:cs="Calibri"/>
              </w:rPr>
              <w:t> </w:t>
            </w:r>
          </w:p>
        </w:tc>
      </w:tr>
      <w:tr w:rsidR="006964F3" w:rsidRPr="006964F3" w14:paraId="3A976219"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34479E79"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Zip:</w:t>
            </w:r>
            <w:r w:rsidRPr="006964F3">
              <w:rPr>
                <w:rFonts w:ascii="Calibri" w:eastAsia="Times New Roman" w:hAnsi="Calibri" w:cs="Calibri"/>
              </w:rPr>
              <w:t> </w:t>
            </w:r>
          </w:p>
        </w:tc>
      </w:tr>
      <w:tr w:rsidR="006964F3" w:rsidRPr="006964F3" w14:paraId="4631999C"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5C9B2043"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Email:</w:t>
            </w:r>
            <w:r w:rsidRPr="006964F3">
              <w:rPr>
                <w:rFonts w:ascii="Calibri" w:eastAsia="Times New Roman" w:hAnsi="Calibri" w:cs="Calibri"/>
              </w:rPr>
              <w:t> </w:t>
            </w:r>
          </w:p>
        </w:tc>
      </w:tr>
      <w:tr w:rsidR="006964F3" w:rsidRPr="006964F3" w14:paraId="384797B9"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77DEC564"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Phone (office and cell): </w:t>
            </w:r>
            <w:r w:rsidRPr="006964F3">
              <w:rPr>
                <w:rFonts w:ascii="Calibri" w:eastAsia="Times New Roman" w:hAnsi="Calibri" w:cs="Calibri"/>
              </w:rPr>
              <w:t> </w:t>
            </w:r>
          </w:p>
        </w:tc>
      </w:tr>
    </w:tbl>
    <w:p w14:paraId="2D945A91" w14:textId="0E12D3A2" w:rsidR="005D399F" w:rsidRDefault="005D399F" w:rsidP="006964F3">
      <w:pPr>
        <w:spacing w:after="0" w:line="240" w:lineRule="auto"/>
        <w:ind w:right="60"/>
        <w:textAlignment w:val="baseline"/>
        <w:rPr>
          <w:rFonts w:ascii="Calibri" w:eastAsia="Times New Roman" w:hAnsi="Calibri" w:cs="Calibri"/>
          <w:b/>
          <w:bCs/>
          <w:sz w:val="28"/>
          <w:szCs w:val="28"/>
        </w:rPr>
      </w:pPr>
    </w:p>
    <w:p w14:paraId="034D9EC9" w14:textId="77777777" w:rsidR="005D399F" w:rsidRDefault="005D399F">
      <w:pPr>
        <w:rPr>
          <w:rFonts w:ascii="Calibri" w:eastAsia="Times New Roman" w:hAnsi="Calibri" w:cs="Calibri"/>
          <w:b/>
          <w:bCs/>
          <w:sz w:val="28"/>
          <w:szCs w:val="28"/>
        </w:rPr>
      </w:pPr>
      <w:r>
        <w:rPr>
          <w:rFonts w:ascii="Calibri" w:eastAsia="Times New Roman" w:hAnsi="Calibri" w:cs="Calibri"/>
          <w:b/>
          <w:bCs/>
          <w:sz w:val="28"/>
          <w:szCs w:val="28"/>
        </w:rPr>
        <w:br w:type="page"/>
      </w:r>
    </w:p>
    <w:p w14:paraId="2F6335A8" w14:textId="77777777" w:rsidR="006964F3" w:rsidRPr="006964F3" w:rsidRDefault="006964F3" w:rsidP="006964F3">
      <w:pPr>
        <w:spacing w:after="0" w:line="240" w:lineRule="auto"/>
        <w:ind w:right="60"/>
        <w:textAlignment w:val="baseline"/>
        <w:rPr>
          <w:rFonts w:ascii="Arial" w:eastAsia="Times New Roman" w:hAnsi="Arial" w:cs="Arial"/>
          <w:b/>
          <w:bCs/>
          <w:sz w:val="18"/>
          <w:szCs w:val="18"/>
        </w:rPr>
      </w:pPr>
      <w:r w:rsidRPr="006964F3">
        <w:rPr>
          <w:rFonts w:ascii="Calibri" w:eastAsia="Times New Roman" w:hAnsi="Calibri" w:cs="Calibri"/>
          <w:b/>
          <w:bCs/>
          <w:sz w:val="28"/>
          <w:szCs w:val="28"/>
        </w:rPr>
        <w:lastRenderedPageBreak/>
        <w:t>Section II: Your Experience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6964F3" w:rsidRPr="006964F3" w14:paraId="3AEE3E8E" w14:textId="77777777" w:rsidTr="006964F3">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0C0E44BA"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b/>
                <w:bCs/>
                <w:sz w:val="24"/>
                <w:szCs w:val="24"/>
              </w:rPr>
              <w:t>Experience with Employer Engagement</w:t>
            </w:r>
            <w:r w:rsidRPr="006964F3">
              <w:rPr>
                <w:rFonts w:ascii="Calibri" w:eastAsia="Times New Roman" w:hAnsi="Calibri" w:cs="Calibri"/>
                <w:sz w:val="24"/>
                <w:szCs w:val="24"/>
              </w:rPr>
              <w:t> </w:t>
            </w:r>
          </w:p>
          <w:p w14:paraId="1A6F4D1E" w14:textId="0C1A90FB" w:rsidR="006964F3" w:rsidRPr="002A35AD" w:rsidRDefault="008A3A8D" w:rsidP="001D2528">
            <w:pPr>
              <w:spacing w:after="0" w:line="240" w:lineRule="auto"/>
              <w:textAlignment w:val="baseline"/>
              <w:rPr>
                <w:rFonts w:ascii="Arial" w:eastAsia="Times New Roman" w:hAnsi="Arial" w:cs="Arial"/>
              </w:rPr>
            </w:pPr>
            <w:r>
              <w:rPr>
                <w:rFonts w:ascii="Calibri" w:eastAsia="Times New Roman" w:hAnsi="Calibri" w:cs="Calibri"/>
                <w:i/>
                <w:iCs/>
              </w:rPr>
              <w:t>D</w:t>
            </w:r>
            <w:r w:rsidR="006964F3" w:rsidRPr="002A35AD">
              <w:rPr>
                <w:rFonts w:ascii="Calibri" w:eastAsia="Times New Roman" w:hAnsi="Calibri" w:cs="Calibri"/>
                <w:i/>
                <w:iCs/>
              </w:rPr>
              <w:t xml:space="preserve">escribe </w:t>
            </w:r>
            <w:r>
              <w:rPr>
                <w:rFonts w:ascii="Calibri" w:eastAsia="Times New Roman" w:hAnsi="Calibri" w:cs="Calibri"/>
                <w:i/>
                <w:iCs/>
              </w:rPr>
              <w:t xml:space="preserve">your </w:t>
            </w:r>
            <w:r w:rsidR="006964F3" w:rsidRPr="002A35AD">
              <w:rPr>
                <w:rFonts w:ascii="Calibri" w:eastAsia="Times New Roman" w:hAnsi="Calibri" w:cs="Calibri"/>
                <w:i/>
                <w:iCs/>
              </w:rPr>
              <w:t>related employer engagement efforts (i.e. identifying workforce needs, activities with your existing business advisory council including soliciting feedback on curriculum and industry credentials, developing work-based learning opportunities, apprenticeships, etc.)  Please also describe the frequency of meetings</w:t>
            </w:r>
            <w:r w:rsidR="001D2528" w:rsidRPr="002A35AD">
              <w:rPr>
                <w:rFonts w:ascii="Calibri" w:eastAsia="Times New Roman" w:hAnsi="Calibri" w:cs="Calibri"/>
                <w:i/>
                <w:iCs/>
              </w:rPr>
              <w:t xml:space="preserve">, </w:t>
            </w:r>
            <w:r w:rsidR="006964F3" w:rsidRPr="002A35AD">
              <w:rPr>
                <w:rFonts w:ascii="Calibri" w:eastAsia="Times New Roman" w:hAnsi="Calibri" w:cs="Calibri"/>
                <w:i/>
                <w:iCs/>
              </w:rPr>
              <w:t xml:space="preserve">the number of employers </w:t>
            </w:r>
            <w:r w:rsidR="001D2528" w:rsidRPr="002A35AD">
              <w:rPr>
                <w:rFonts w:ascii="Calibri" w:eastAsia="Times New Roman" w:hAnsi="Calibri" w:cs="Calibri"/>
                <w:i/>
                <w:iCs/>
              </w:rPr>
              <w:t>attending</w:t>
            </w:r>
            <w:r>
              <w:rPr>
                <w:rFonts w:ascii="Calibri" w:eastAsia="Times New Roman" w:hAnsi="Calibri" w:cs="Calibri"/>
                <w:i/>
                <w:iCs/>
              </w:rPr>
              <w:t>,</w:t>
            </w:r>
            <w:r w:rsidR="001D2528" w:rsidRPr="002A35AD">
              <w:rPr>
                <w:rFonts w:ascii="Calibri" w:eastAsia="Times New Roman" w:hAnsi="Calibri" w:cs="Calibri"/>
                <w:i/>
                <w:iCs/>
              </w:rPr>
              <w:t xml:space="preserve"> and job titles (or functions) of those who </w:t>
            </w:r>
            <w:r w:rsidR="006964F3" w:rsidRPr="002A35AD">
              <w:rPr>
                <w:rFonts w:ascii="Calibri" w:eastAsia="Times New Roman" w:hAnsi="Calibri" w:cs="Calibri"/>
                <w:i/>
                <w:iCs/>
              </w:rPr>
              <w:t>actively participate.</w:t>
            </w:r>
            <w:r w:rsidR="006964F3" w:rsidRPr="002A35AD">
              <w:rPr>
                <w:rFonts w:ascii="Calibri" w:eastAsia="Times New Roman" w:hAnsi="Calibri" w:cs="Calibri"/>
              </w:rPr>
              <w:t> </w:t>
            </w:r>
          </w:p>
        </w:tc>
      </w:tr>
      <w:tr w:rsidR="006964F3" w:rsidRPr="006964F3" w14:paraId="153784EE"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60E2B270"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73E45F41"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1B274863"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4D10B689"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tc>
      </w:tr>
    </w:tbl>
    <w:p w14:paraId="0DF36C2A" w14:textId="77777777" w:rsidR="001D2528" w:rsidRDefault="001D2528" w:rsidP="006964F3">
      <w:pPr>
        <w:spacing w:after="0" w:line="240" w:lineRule="auto"/>
        <w:ind w:right="60"/>
        <w:textAlignment w:val="baseline"/>
        <w:rPr>
          <w:rFonts w:ascii="Calibri" w:eastAsia="Times New Roman" w:hAnsi="Calibri" w:cs="Calibri"/>
          <w:b/>
          <w:bCs/>
          <w:sz w:val="28"/>
          <w:szCs w:val="28"/>
        </w:rPr>
      </w:pPr>
    </w:p>
    <w:p w14:paraId="0C917CC6" w14:textId="2CADFA0E" w:rsidR="006964F3" w:rsidRPr="006964F3" w:rsidRDefault="006964F3" w:rsidP="006964F3">
      <w:pPr>
        <w:spacing w:after="0" w:line="240" w:lineRule="auto"/>
        <w:ind w:right="75"/>
        <w:textAlignment w:val="baseline"/>
        <w:rPr>
          <w:rFonts w:ascii="Arial" w:eastAsia="Times New Roman" w:hAnsi="Arial" w:cs="Arial"/>
          <w:sz w:val="18"/>
          <w:szCs w:val="18"/>
        </w:rPr>
      </w:pPr>
    </w:p>
    <w:p w14:paraId="446C717A" w14:textId="15BDEC24" w:rsidR="006964F3" w:rsidRPr="006964F3" w:rsidRDefault="006964F3" w:rsidP="006964F3">
      <w:pPr>
        <w:spacing w:after="0" w:line="240" w:lineRule="auto"/>
        <w:ind w:right="60"/>
        <w:textAlignment w:val="baseline"/>
        <w:rPr>
          <w:rFonts w:ascii="Arial" w:eastAsia="Times New Roman" w:hAnsi="Arial" w:cs="Arial"/>
          <w:b/>
          <w:bCs/>
          <w:sz w:val="18"/>
          <w:szCs w:val="18"/>
        </w:rPr>
      </w:pPr>
      <w:r w:rsidRPr="006964F3">
        <w:rPr>
          <w:rFonts w:ascii="Calibri" w:eastAsia="Times New Roman" w:hAnsi="Calibri" w:cs="Calibri"/>
          <w:b/>
          <w:bCs/>
          <w:sz w:val="28"/>
          <w:szCs w:val="28"/>
        </w:rPr>
        <w:t>Section I</w:t>
      </w:r>
      <w:r w:rsidR="005D399F">
        <w:rPr>
          <w:rFonts w:ascii="Calibri" w:eastAsia="Times New Roman" w:hAnsi="Calibri" w:cs="Calibri"/>
          <w:b/>
          <w:bCs/>
          <w:sz w:val="28"/>
          <w:szCs w:val="28"/>
        </w:rPr>
        <w:t>II</w:t>
      </w:r>
      <w:r w:rsidRPr="006964F3">
        <w:rPr>
          <w:rFonts w:ascii="Calibri" w:eastAsia="Times New Roman" w:hAnsi="Calibri" w:cs="Calibri"/>
          <w:b/>
          <w:bCs/>
          <w:sz w:val="28"/>
          <w:szCs w:val="28"/>
        </w:rPr>
        <w:t>. Your Partnerships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6964F3" w:rsidRPr="006964F3" w14:paraId="29202AAD" w14:textId="77777777" w:rsidTr="006964F3">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0F4A1BFB" w14:textId="047AC59B" w:rsidR="006964F3" w:rsidRPr="002A35AD" w:rsidRDefault="006964F3" w:rsidP="006964F3">
            <w:pPr>
              <w:spacing w:after="0" w:line="240" w:lineRule="auto"/>
              <w:textAlignment w:val="baseline"/>
              <w:divId w:val="1412853217"/>
              <w:rPr>
                <w:rFonts w:ascii="Arial" w:eastAsia="Times New Roman" w:hAnsi="Arial" w:cs="Arial"/>
              </w:rPr>
            </w:pPr>
            <w:r w:rsidRPr="002A35AD">
              <w:rPr>
                <w:rFonts w:ascii="Calibri" w:eastAsia="Times New Roman" w:hAnsi="Calibri" w:cs="Calibri"/>
                <w:i/>
                <w:iCs/>
              </w:rPr>
              <w:t xml:space="preserve">Describe below the partnerships your college will leverage and/or develop to support </w:t>
            </w:r>
            <w:r w:rsidR="005D399F" w:rsidRPr="002A35AD">
              <w:rPr>
                <w:rFonts w:ascii="Calibri" w:eastAsia="Times New Roman" w:hAnsi="Calibri" w:cs="Calibri"/>
                <w:i/>
                <w:iCs/>
              </w:rPr>
              <w:t>BILT implementation</w:t>
            </w:r>
            <w:r w:rsidRPr="002A35AD">
              <w:rPr>
                <w:rFonts w:ascii="Calibri" w:eastAsia="Times New Roman" w:hAnsi="Calibri" w:cs="Calibri"/>
                <w:i/>
                <w:iCs/>
              </w:rPr>
              <w:t xml:space="preserve">. Identify the entities involved (departments, educational institutions, employers, industry associations, workforce development agencies, community organizations) and describe how the partnerships will help facilitate BILT implementation, provide work-based learning opportunities, </w:t>
            </w:r>
            <w:r w:rsidR="005D399F" w:rsidRPr="002A35AD">
              <w:rPr>
                <w:rFonts w:ascii="Calibri" w:eastAsia="Times New Roman" w:hAnsi="Calibri" w:cs="Calibri"/>
                <w:i/>
                <w:iCs/>
              </w:rPr>
              <w:t xml:space="preserve">and </w:t>
            </w:r>
            <w:r w:rsidRPr="002A35AD">
              <w:rPr>
                <w:rFonts w:ascii="Calibri" w:eastAsia="Times New Roman" w:hAnsi="Calibri" w:cs="Calibri"/>
                <w:i/>
                <w:iCs/>
              </w:rPr>
              <w:t xml:space="preserve">support </w:t>
            </w:r>
            <w:r w:rsidR="005D399F" w:rsidRPr="002A35AD">
              <w:rPr>
                <w:rFonts w:ascii="Calibri" w:eastAsia="Times New Roman" w:hAnsi="Calibri" w:cs="Calibri"/>
                <w:i/>
                <w:iCs/>
              </w:rPr>
              <w:t>recruitment</w:t>
            </w:r>
            <w:r w:rsidRPr="002A35AD">
              <w:rPr>
                <w:rFonts w:ascii="Calibri" w:eastAsia="Times New Roman" w:hAnsi="Calibri" w:cs="Calibri"/>
                <w:i/>
                <w:iCs/>
              </w:rPr>
              <w:t xml:space="preserve">. Specify </w:t>
            </w:r>
            <w:r w:rsidR="005D399F" w:rsidRPr="002A35AD">
              <w:rPr>
                <w:rFonts w:ascii="Calibri" w:eastAsia="Times New Roman" w:hAnsi="Calibri" w:cs="Calibri"/>
                <w:i/>
                <w:iCs/>
              </w:rPr>
              <w:t>if</w:t>
            </w:r>
            <w:r w:rsidRPr="002A35AD">
              <w:rPr>
                <w:rFonts w:ascii="Calibri" w:eastAsia="Times New Roman" w:hAnsi="Calibri" w:cs="Calibri"/>
                <w:i/>
                <w:iCs/>
              </w:rPr>
              <w:t xml:space="preserve"> </w:t>
            </w:r>
            <w:r w:rsidR="005D399F" w:rsidRPr="002A35AD">
              <w:rPr>
                <w:rFonts w:ascii="Calibri" w:eastAsia="Times New Roman" w:hAnsi="Calibri" w:cs="Calibri"/>
                <w:i/>
                <w:iCs/>
              </w:rPr>
              <w:t>a</w:t>
            </w:r>
            <w:r w:rsidRPr="002A35AD">
              <w:rPr>
                <w:rFonts w:ascii="Calibri" w:eastAsia="Times New Roman" w:hAnsi="Calibri" w:cs="Calibri"/>
                <w:i/>
                <w:iCs/>
              </w:rPr>
              <w:t xml:space="preserve"> partnership already exist</w:t>
            </w:r>
            <w:r w:rsidR="005D399F" w:rsidRPr="002A35AD">
              <w:rPr>
                <w:rFonts w:ascii="Calibri" w:eastAsia="Times New Roman" w:hAnsi="Calibri" w:cs="Calibri"/>
                <w:i/>
                <w:iCs/>
              </w:rPr>
              <w:t>s</w:t>
            </w:r>
            <w:r w:rsidRPr="002A35AD">
              <w:rPr>
                <w:rFonts w:ascii="Calibri" w:eastAsia="Times New Roman" w:hAnsi="Calibri" w:cs="Calibri"/>
                <w:i/>
                <w:iCs/>
              </w:rPr>
              <w:t xml:space="preserve"> or </w:t>
            </w:r>
            <w:r w:rsidR="005D399F" w:rsidRPr="002A35AD">
              <w:rPr>
                <w:rFonts w:ascii="Calibri" w:eastAsia="Times New Roman" w:hAnsi="Calibri" w:cs="Calibri"/>
                <w:i/>
                <w:iCs/>
              </w:rPr>
              <w:t>is</w:t>
            </w:r>
            <w:r w:rsidRPr="002A35AD">
              <w:rPr>
                <w:rFonts w:ascii="Calibri" w:eastAsia="Times New Roman" w:hAnsi="Calibri" w:cs="Calibri"/>
                <w:i/>
                <w:iCs/>
              </w:rPr>
              <w:t xml:space="preserve"> planned. </w:t>
            </w:r>
            <w:r w:rsidRPr="002A35AD">
              <w:rPr>
                <w:rFonts w:ascii="Calibri" w:eastAsia="Times New Roman" w:hAnsi="Calibri" w:cs="Calibri"/>
              </w:rPr>
              <w:t> </w:t>
            </w:r>
          </w:p>
        </w:tc>
      </w:tr>
      <w:tr w:rsidR="006964F3" w:rsidRPr="006964F3" w14:paraId="28D38C15"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5211F50E"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b/>
                <w:bCs/>
                <w:i/>
                <w:iCs/>
                <w:sz w:val="24"/>
                <w:szCs w:val="24"/>
              </w:rPr>
              <w:t>Internal Partnerships:</w:t>
            </w:r>
            <w:r w:rsidRPr="006964F3">
              <w:rPr>
                <w:rFonts w:ascii="Calibri" w:eastAsia="Times New Roman" w:hAnsi="Calibri" w:cs="Calibri"/>
                <w:sz w:val="24"/>
                <w:szCs w:val="24"/>
              </w:rPr>
              <w:t> </w:t>
            </w:r>
          </w:p>
          <w:p w14:paraId="15F2FB7F"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25A6EFB6"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1046D1EB"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07EFCBB6"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b/>
                <w:bCs/>
                <w:i/>
                <w:iCs/>
                <w:sz w:val="24"/>
                <w:szCs w:val="24"/>
              </w:rPr>
              <w:t>External Partnerships:</w:t>
            </w:r>
            <w:r w:rsidRPr="006964F3">
              <w:rPr>
                <w:rFonts w:ascii="Calibri" w:eastAsia="Times New Roman" w:hAnsi="Calibri" w:cs="Calibri"/>
                <w:sz w:val="24"/>
                <w:szCs w:val="24"/>
              </w:rPr>
              <w:t> </w:t>
            </w:r>
          </w:p>
          <w:p w14:paraId="1566C675"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22D838F8"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5C0E39FD"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tc>
      </w:tr>
    </w:tbl>
    <w:p w14:paraId="56B1CE0E" w14:textId="77777777" w:rsidR="001D2528" w:rsidRDefault="001D2528" w:rsidP="006964F3">
      <w:pPr>
        <w:spacing w:after="0" w:line="240" w:lineRule="auto"/>
        <w:ind w:right="60"/>
        <w:textAlignment w:val="baseline"/>
        <w:rPr>
          <w:rFonts w:ascii="Calibri" w:eastAsia="Times New Roman" w:hAnsi="Calibri" w:cs="Calibri"/>
          <w:b/>
          <w:bCs/>
          <w:sz w:val="28"/>
          <w:szCs w:val="28"/>
        </w:rPr>
      </w:pPr>
    </w:p>
    <w:p w14:paraId="7E3AD369" w14:textId="1CCEEE7B" w:rsidR="006964F3" w:rsidRPr="006964F3" w:rsidRDefault="006964F3" w:rsidP="006964F3">
      <w:pPr>
        <w:spacing w:after="0" w:line="240" w:lineRule="auto"/>
        <w:ind w:right="60"/>
        <w:textAlignment w:val="baseline"/>
        <w:rPr>
          <w:rFonts w:ascii="Arial" w:eastAsia="Times New Roman" w:hAnsi="Arial" w:cs="Arial"/>
          <w:b/>
          <w:bCs/>
          <w:sz w:val="18"/>
          <w:szCs w:val="18"/>
        </w:rPr>
      </w:pPr>
      <w:r w:rsidRPr="006964F3">
        <w:rPr>
          <w:rFonts w:ascii="Calibri" w:eastAsia="Times New Roman" w:hAnsi="Calibri" w:cs="Calibri"/>
          <w:b/>
          <w:bCs/>
          <w:sz w:val="28"/>
          <w:szCs w:val="28"/>
        </w:rPr>
        <w:t xml:space="preserve">Section </w:t>
      </w:r>
      <w:r w:rsidR="005D399F">
        <w:rPr>
          <w:rFonts w:ascii="Calibri" w:eastAsia="Times New Roman" w:hAnsi="Calibri" w:cs="Calibri"/>
          <w:b/>
          <w:bCs/>
          <w:sz w:val="28"/>
          <w:szCs w:val="28"/>
        </w:rPr>
        <w:t>I</w:t>
      </w:r>
      <w:r w:rsidRPr="006964F3">
        <w:rPr>
          <w:rFonts w:ascii="Calibri" w:eastAsia="Times New Roman" w:hAnsi="Calibri" w:cs="Calibri"/>
          <w:b/>
          <w:bCs/>
          <w:sz w:val="28"/>
          <w:szCs w:val="28"/>
        </w:rPr>
        <w:t>V. Desired Benefits </w:t>
      </w:r>
    </w:p>
    <w:p w14:paraId="31CD6BAA" w14:textId="56D0A175" w:rsidR="006964F3" w:rsidRPr="002A35AD" w:rsidRDefault="006964F3" w:rsidP="006964F3">
      <w:pPr>
        <w:spacing w:after="0" w:line="240" w:lineRule="auto"/>
        <w:textAlignment w:val="baseline"/>
        <w:rPr>
          <w:rFonts w:ascii="Arial" w:eastAsia="Times New Roman" w:hAnsi="Arial" w:cs="Arial"/>
        </w:rPr>
      </w:pPr>
      <w:r w:rsidRPr="002A35AD">
        <w:rPr>
          <w:rFonts w:ascii="Calibri" w:eastAsia="Times New Roman" w:hAnsi="Calibri" w:cs="Calibri"/>
          <w:i/>
          <w:iCs/>
        </w:rPr>
        <w:t>How could your college</w:t>
      </w:r>
      <w:r w:rsidR="005D399F" w:rsidRPr="002A35AD">
        <w:rPr>
          <w:rFonts w:ascii="Calibri" w:eastAsia="Times New Roman" w:hAnsi="Calibri" w:cs="Calibri"/>
          <w:i/>
          <w:iCs/>
        </w:rPr>
        <w:t xml:space="preserve"> team </w:t>
      </w:r>
      <w:r w:rsidRPr="002A35AD">
        <w:rPr>
          <w:rFonts w:ascii="Calibri" w:eastAsia="Times New Roman" w:hAnsi="Calibri" w:cs="Calibri"/>
          <w:i/>
          <w:iCs/>
        </w:rPr>
        <w:t xml:space="preserve">benefit from </w:t>
      </w:r>
      <w:r w:rsidR="005D399F" w:rsidRPr="002A35AD">
        <w:rPr>
          <w:rFonts w:ascii="Calibri" w:eastAsia="Times New Roman" w:hAnsi="Calibri" w:cs="Calibri"/>
          <w:i/>
          <w:iCs/>
        </w:rPr>
        <w:t>participation in the BILT Academy?</w:t>
      </w:r>
    </w:p>
    <w:p w14:paraId="30A830CD" w14:textId="77777777" w:rsidR="006964F3" w:rsidRPr="002A35AD" w:rsidRDefault="006964F3" w:rsidP="006964F3">
      <w:pPr>
        <w:spacing w:after="0" w:line="240" w:lineRule="auto"/>
        <w:textAlignment w:val="baseline"/>
        <w:rPr>
          <w:rFonts w:ascii="Arial" w:eastAsia="Times New Roman" w:hAnsi="Arial" w:cs="Arial"/>
        </w:rPr>
      </w:pPr>
      <w:r w:rsidRPr="002A35AD">
        <w:rPr>
          <w:rFonts w:ascii="Calibri" w:eastAsia="Times New Roman" w:hAnsi="Calibri" w:cs="Calibri"/>
        </w:rPr>
        <w:t> </w:t>
      </w:r>
    </w:p>
    <w:p w14:paraId="3F64EC5C" w14:textId="77777777" w:rsidR="006964F3" w:rsidRPr="006964F3" w:rsidRDefault="006964F3" w:rsidP="006964F3">
      <w:pPr>
        <w:spacing w:after="0" w:line="240" w:lineRule="auto"/>
        <w:textAlignment w:val="baseline"/>
        <w:rPr>
          <w:rFonts w:ascii="Arial" w:eastAsia="Times New Roman" w:hAnsi="Arial" w:cs="Arial"/>
          <w:sz w:val="18"/>
          <w:szCs w:val="18"/>
        </w:rPr>
      </w:pPr>
      <w:r w:rsidRPr="006964F3">
        <w:rPr>
          <w:rFonts w:ascii="Calibri" w:eastAsia="Times New Roman" w:hAnsi="Calibri" w:cs="Calibri"/>
          <w:sz w:val="24"/>
          <w:szCs w:val="24"/>
        </w:rPr>
        <w:t> </w:t>
      </w:r>
    </w:p>
    <w:p w14:paraId="1DCC4EA1" w14:textId="77777777" w:rsidR="006964F3" w:rsidRPr="006964F3" w:rsidRDefault="006964F3" w:rsidP="006964F3">
      <w:pPr>
        <w:spacing w:after="0" w:line="240" w:lineRule="auto"/>
        <w:textAlignment w:val="baseline"/>
        <w:rPr>
          <w:rFonts w:ascii="Arial" w:eastAsia="Times New Roman" w:hAnsi="Arial" w:cs="Arial"/>
          <w:sz w:val="18"/>
          <w:szCs w:val="18"/>
        </w:rPr>
      </w:pPr>
      <w:r w:rsidRPr="006964F3">
        <w:rPr>
          <w:rFonts w:ascii="Calibri" w:eastAsia="Times New Roman" w:hAnsi="Calibri" w:cs="Calibri"/>
          <w:sz w:val="24"/>
          <w:szCs w:val="24"/>
        </w:rPr>
        <w:t> </w:t>
      </w:r>
    </w:p>
    <w:p w14:paraId="5E8CFBC0" w14:textId="37FE30AA" w:rsidR="006964F3" w:rsidRPr="006964F3" w:rsidRDefault="006964F3" w:rsidP="00967BCB">
      <w:pPr>
        <w:spacing w:after="0" w:line="240" w:lineRule="auto"/>
        <w:textAlignment w:val="baseline"/>
        <w:rPr>
          <w:rFonts w:ascii="Arial" w:eastAsia="Times New Roman" w:hAnsi="Arial" w:cs="Arial"/>
          <w:sz w:val="18"/>
          <w:szCs w:val="18"/>
        </w:rPr>
      </w:pPr>
      <w:r w:rsidRPr="006964F3">
        <w:rPr>
          <w:rFonts w:ascii="Calibri" w:eastAsia="Times New Roman" w:hAnsi="Calibri" w:cs="Calibri"/>
          <w:sz w:val="24"/>
          <w:szCs w:val="24"/>
        </w:rPr>
        <w:t>  </w:t>
      </w:r>
    </w:p>
    <w:p w14:paraId="61A2E2E5" w14:textId="499FAA84" w:rsidR="006964F3" w:rsidRPr="005D399F" w:rsidRDefault="006964F3" w:rsidP="00967BCB">
      <w:pPr>
        <w:spacing w:after="0" w:line="240" w:lineRule="auto"/>
        <w:textAlignment w:val="baseline"/>
        <w:rPr>
          <w:rFonts w:ascii="Arial" w:eastAsia="Times New Roman" w:hAnsi="Arial" w:cs="Arial"/>
          <w:sz w:val="28"/>
          <w:szCs w:val="28"/>
        </w:rPr>
      </w:pPr>
      <w:r w:rsidRPr="005D399F">
        <w:rPr>
          <w:rFonts w:ascii="Calibri" w:eastAsia="Times New Roman" w:hAnsi="Calibri" w:cs="Calibri"/>
          <w:b/>
          <w:bCs/>
          <w:sz w:val="28"/>
          <w:szCs w:val="28"/>
        </w:rPr>
        <w:t>Institutional Commitment</w:t>
      </w:r>
      <w:r w:rsidRPr="005D399F">
        <w:rPr>
          <w:rFonts w:ascii="Calibri" w:eastAsia="Times New Roman" w:hAnsi="Calibri" w:cs="Calibri"/>
          <w:sz w:val="28"/>
          <w:szCs w:val="28"/>
        </w:rPr>
        <w:t> </w:t>
      </w:r>
    </w:p>
    <w:p w14:paraId="40E7457B" w14:textId="77777777" w:rsidR="006964F3" w:rsidRPr="005D399F" w:rsidRDefault="006964F3" w:rsidP="006964F3">
      <w:pPr>
        <w:spacing w:after="0" w:line="240" w:lineRule="auto"/>
        <w:textAlignment w:val="baseline"/>
        <w:rPr>
          <w:rFonts w:ascii="Arial" w:eastAsia="Times New Roman" w:hAnsi="Arial" w:cs="Arial"/>
          <w:sz w:val="28"/>
          <w:szCs w:val="28"/>
        </w:rPr>
      </w:pPr>
      <w:r w:rsidRPr="005D399F">
        <w:rPr>
          <w:rFonts w:ascii="Calibri" w:eastAsia="Times New Roman" w:hAnsi="Calibri" w:cs="Calibri"/>
          <w:sz w:val="28"/>
          <w:szCs w:val="28"/>
        </w:rPr>
        <w:t> </w:t>
      </w:r>
    </w:p>
    <w:p w14:paraId="036154CE" w14:textId="3A73CE2D" w:rsidR="006964F3" w:rsidRPr="002A35AD" w:rsidRDefault="00967BCB" w:rsidP="00967BCB">
      <w:pPr>
        <w:spacing w:after="0" w:line="240" w:lineRule="auto"/>
        <w:textAlignment w:val="baseline"/>
        <w:rPr>
          <w:rFonts w:ascii="Arial" w:eastAsia="Times New Roman" w:hAnsi="Arial" w:cs="Arial"/>
        </w:rPr>
      </w:pPr>
      <w:r w:rsidRPr="002A35AD">
        <w:rPr>
          <w:rFonts w:ascii="Calibri" w:eastAsia="Times New Roman" w:hAnsi="Calibri" w:cs="Calibri"/>
          <w:u w:val="single"/>
        </w:rPr>
        <w:t>[</w:t>
      </w:r>
      <w:r w:rsidR="006964F3" w:rsidRPr="002A35AD">
        <w:rPr>
          <w:rFonts w:ascii="Calibri" w:eastAsia="Times New Roman" w:hAnsi="Calibri" w:cs="Calibri"/>
          <w:u w:val="single"/>
        </w:rPr>
        <w:t>Name of </w:t>
      </w:r>
      <w:r w:rsidR="001D2528" w:rsidRPr="002A35AD">
        <w:rPr>
          <w:rFonts w:ascii="Calibri" w:eastAsia="Times New Roman" w:hAnsi="Calibri" w:cs="Calibri"/>
          <w:u w:val="single"/>
        </w:rPr>
        <w:t>College] </w:t>
      </w:r>
      <w:r w:rsidR="005D399F" w:rsidRPr="002A35AD">
        <w:rPr>
          <w:rFonts w:ascii="Calibri" w:eastAsia="Times New Roman" w:hAnsi="Calibri" w:cs="Calibri"/>
          <w:u w:val="single"/>
        </w:rPr>
        <w:tab/>
      </w:r>
      <w:r w:rsidR="005D399F" w:rsidRPr="002A35AD">
        <w:rPr>
          <w:rFonts w:ascii="Calibri" w:eastAsia="Times New Roman" w:hAnsi="Calibri" w:cs="Calibri"/>
          <w:u w:val="single"/>
        </w:rPr>
        <w:tab/>
      </w:r>
      <w:r w:rsidR="005D399F" w:rsidRPr="002A35AD">
        <w:rPr>
          <w:rFonts w:ascii="Calibri" w:eastAsia="Times New Roman" w:hAnsi="Calibri" w:cs="Calibri"/>
          <w:u w:val="single"/>
        </w:rPr>
        <w:tab/>
      </w:r>
      <w:r w:rsidR="005D399F" w:rsidRPr="002A35AD">
        <w:rPr>
          <w:rFonts w:ascii="Calibri" w:eastAsia="Times New Roman" w:hAnsi="Calibri" w:cs="Calibri"/>
        </w:rPr>
        <w:t>affirms</w:t>
      </w:r>
      <w:r w:rsidRPr="002A35AD">
        <w:rPr>
          <w:rFonts w:ascii="Calibri" w:eastAsia="Times New Roman" w:hAnsi="Calibri" w:cs="Calibri"/>
        </w:rPr>
        <w:t xml:space="preserve"> </w:t>
      </w:r>
      <w:r w:rsidR="005D399F" w:rsidRPr="002A35AD">
        <w:rPr>
          <w:rFonts w:ascii="Calibri" w:eastAsia="Times New Roman" w:hAnsi="Calibri" w:cs="Calibri"/>
        </w:rPr>
        <w:t>the proposed</w:t>
      </w:r>
      <w:r w:rsidRPr="002A35AD">
        <w:rPr>
          <w:rFonts w:ascii="Calibri" w:eastAsia="Times New Roman" w:hAnsi="Calibri" w:cs="Calibri"/>
        </w:rPr>
        <w:t xml:space="preserve"> BILT Academy Team is committed to </w:t>
      </w:r>
      <w:r w:rsidR="005D399F" w:rsidRPr="002A35AD">
        <w:rPr>
          <w:rFonts w:ascii="Calibri" w:eastAsia="Times New Roman" w:hAnsi="Calibri" w:cs="Calibri"/>
        </w:rPr>
        <w:t xml:space="preserve">active participation </w:t>
      </w:r>
      <w:r w:rsidR="00621837">
        <w:rPr>
          <w:rFonts w:ascii="Calibri" w:eastAsia="Times New Roman" w:hAnsi="Calibri" w:cs="Calibri"/>
        </w:rPr>
        <w:t xml:space="preserve">in </w:t>
      </w:r>
      <w:r w:rsidR="005D399F" w:rsidRPr="002A35AD">
        <w:rPr>
          <w:rFonts w:ascii="Calibri" w:eastAsia="Times New Roman" w:hAnsi="Calibri" w:cs="Calibri"/>
        </w:rPr>
        <w:t xml:space="preserve">and completion of all Academy requirements identified </w:t>
      </w:r>
      <w:r w:rsidRPr="002A35AD">
        <w:rPr>
          <w:rFonts w:ascii="Calibri" w:eastAsia="Times New Roman" w:hAnsi="Calibri" w:cs="Calibri"/>
        </w:rPr>
        <w:t>on p</w:t>
      </w:r>
      <w:r w:rsidR="009A6B05">
        <w:rPr>
          <w:rFonts w:ascii="Calibri" w:eastAsia="Times New Roman" w:hAnsi="Calibri" w:cs="Calibri"/>
        </w:rPr>
        <w:t>.</w:t>
      </w:r>
      <w:r w:rsidRPr="002A35AD">
        <w:rPr>
          <w:rFonts w:ascii="Calibri" w:eastAsia="Times New Roman" w:hAnsi="Calibri" w:cs="Calibri"/>
        </w:rPr>
        <w:t xml:space="preserve"> 2 </w:t>
      </w:r>
      <w:r w:rsidR="009A6B05">
        <w:rPr>
          <w:rFonts w:ascii="Calibri" w:eastAsia="Times New Roman" w:hAnsi="Calibri" w:cs="Calibri"/>
        </w:rPr>
        <w:t>of this applica</w:t>
      </w:r>
      <w:r w:rsidRPr="002A35AD">
        <w:rPr>
          <w:rFonts w:ascii="Calibri" w:eastAsia="Times New Roman" w:hAnsi="Calibri" w:cs="Calibri"/>
        </w:rPr>
        <w:t>tion.</w:t>
      </w:r>
      <w:r w:rsidR="006964F3" w:rsidRPr="002A35AD">
        <w:rPr>
          <w:rFonts w:ascii="Calibri" w:eastAsia="Times New Roman" w:hAnsi="Calibri" w:cs="Calibri"/>
        </w:rPr>
        <w:t> </w:t>
      </w:r>
    </w:p>
    <w:p w14:paraId="08CA2A61" w14:textId="77777777" w:rsidR="002A35AD" w:rsidRDefault="002A35AD" w:rsidP="009A6B05">
      <w:pPr>
        <w:spacing w:before="120" w:after="0" w:line="240" w:lineRule="auto"/>
        <w:textAlignment w:val="baseline"/>
        <w:rPr>
          <w:rFonts w:ascii="Calibri" w:eastAsia="Times New Roman" w:hAnsi="Calibri" w:cs="Calibri"/>
        </w:rPr>
      </w:pPr>
    </w:p>
    <w:p w14:paraId="4F34F40B" w14:textId="77777777" w:rsidR="002A519D" w:rsidRDefault="006964F3" w:rsidP="009A6B05">
      <w:pPr>
        <w:pBdr>
          <w:top w:val="single" w:sz="4" w:space="1" w:color="auto"/>
        </w:pBdr>
        <w:spacing w:before="120" w:after="0" w:line="240" w:lineRule="auto"/>
        <w:textAlignment w:val="baseline"/>
        <w:rPr>
          <w:rFonts w:ascii="Calibri" w:eastAsia="Times New Roman" w:hAnsi="Calibri" w:cs="Calibri"/>
        </w:rPr>
      </w:pPr>
      <w:r w:rsidRPr="002A35AD">
        <w:rPr>
          <w:rFonts w:ascii="Calibri" w:eastAsia="Times New Roman" w:hAnsi="Calibri" w:cs="Calibri"/>
        </w:rPr>
        <w:t>Name</w:t>
      </w:r>
      <w:r w:rsidR="002A519D">
        <w:rPr>
          <w:rFonts w:ascii="Calibri" w:eastAsia="Times New Roman" w:hAnsi="Calibri" w:cs="Calibri"/>
        </w:rPr>
        <w:t xml:space="preserve"> and </w:t>
      </w:r>
      <w:r w:rsidRPr="002A35AD">
        <w:rPr>
          <w:rFonts w:ascii="Calibri" w:eastAsia="Times New Roman" w:hAnsi="Calibri" w:cs="Calibri"/>
        </w:rPr>
        <w:t xml:space="preserve">Title of </w:t>
      </w:r>
      <w:r w:rsidR="002A519D">
        <w:rPr>
          <w:rFonts w:ascii="Calibri" w:eastAsia="Times New Roman" w:hAnsi="Calibri" w:cs="Calibri"/>
        </w:rPr>
        <w:t xml:space="preserve">College </w:t>
      </w:r>
      <w:r w:rsidR="00967BCB" w:rsidRPr="002A35AD">
        <w:rPr>
          <w:rFonts w:ascii="Calibri" w:eastAsia="Times New Roman" w:hAnsi="Calibri" w:cs="Calibri"/>
        </w:rPr>
        <w:t>Dean or Vice</w:t>
      </w:r>
      <w:r w:rsidR="005D399F" w:rsidRPr="002A35AD">
        <w:rPr>
          <w:rFonts w:ascii="Calibri" w:eastAsia="Times New Roman" w:hAnsi="Calibri" w:cs="Calibri"/>
        </w:rPr>
        <w:t xml:space="preserve"> </w:t>
      </w:r>
      <w:r w:rsidR="00967BCB" w:rsidRPr="002A35AD">
        <w:rPr>
          <w:rFonts w:ascii="Calibri" w:eastAsia="Times New Roman" w:hAnsi="Calibri" w:cs="Calibri"/>
        </w:rPr>
        <w:t>President</w:t>
      </w:r>
      <w:r w:rsidR="005D399F" w:rsidRPr="002A35AD">
        <w:rPr>
          <w:rFonts w:ascii="Calibri" w:eastAsia="Times New Roman" w:hAnsi="Calibri" w:cs="Calibri"/>
        </w:rPr>
        <w:t xml:space="preserve"> </w:t>
      </w:r>
    </w:p>
    <w:p w14:paraId="0F127647" w14:textId="2B9D5E3C" w:rsidR="002A519D" w:rsidRDefault="005D399F" w:rsidP="002A519D">
      <w:pPr>
        <w:spacing w:after="0" w:line="240" w:lineRule="auto"/>
        <w:textAlignment w:val="baseline"/>
        <w:rPr>
          <w:rFonts w:ascii="Calibri" w:eastAsia="Times New Roman" w:hAnsi="Calibri" w:cs="Calibri"/>
        </w:rPr>
      </w:pPr>
      <w:r w:rsidRPr="002A35AD">
        <w:rPr>
          <w:rFonts w:ascii="Calibri" w:eastAsia="Times New Roman" w:hAnsi="Calibri" w:cs="Calibri"/>
        </w:rPr>
        <w:tab/>
      </w:r>
      <w:r w:rsidRPr="002A35AD">
        <w:rPr>
          <w:rFonts w:ascii="Calibri" w:eastAsia="Times New Roman" w:hAnsi="Calibri" w:cs="Calibri"/>
        </w:rPr>
        <w:tab/>
      </w:r>
    </w:p>
    <w:p w14:paraId="4C1DC2BD" w14:textId="77777777" w:rsidR="002A519D" w:rsidRDefault="002A519D" w:rsidP="002A519D">
      <w:pPr>
        <w:spacing w:after="0" w:line="240" w:lineRule="auto"/>
        <w:textAlignment w:val="baseline"/>
        <w:rPr>
          <w:rFonts w:ascii="Calibri" w:eastAsia="Times New Roman" w:hAnsi="Calibri" w:cs="Calibri"/>
        </w:rPr>
      </w:pPr>
    </w:p>
    <w:p w14:paraId="20445FC3" w14:textId="538E6DD4" w:rsidR="00BA6039" w:rsidRPr="002A35AD" w:rsidRDefault="005D399F" w:rsidP="002A519D">
      <w:pPr>
        <w:pBdr>
          <w:top w:val="single" w:sz="4" w:space="1" w:color="auto"/>
        </w:pBdr>
        <w:spacing w:after="0" w:line="240" w:lineRule="auto"/>
        <w:textAlignment w:val="baseline"/>
      </w:pPr>
      <w:r w:rsidRPr="002A35AD">
        <w:rPr>
          <w:rFonts w:ascii="Calibri" w:eastAsia="Times New Roman" w:hAnsi="Calibri" w:cs="Calibri"/>
        </w:rPr>
        <w:t>Signature of Named Individual</w:t>
      </w:r>
      <w:r w:rsidR="002A35AD">
        <w:rPr>
          <w:rFonts w:ascii="Calibri" w:eastAsia="Times New Roman" w:hAnsi="Calibri" w:cs="Calibri"/>
        </w:rPr>
        <w:t xml:space="preserve">                   </w:t>
      </w:r>
      <w:r w:rsidR="002A519D">
        <w:rPr>
          <w:rFonts w:ascii="Calibri" w:eastAsia="Times New Roman" w:hAnsi="Calibri" w:cs="Calibri"/>
        </w:rPr>
        <w:tab/>
      </w:r>
      <w:r w:rsidR="002A519D">
        <w:rPr>
          <w:rFonts w:ascii="Calibri" w:eastAsia="Times New Roman" w:hAnsi="Calibri" w:cs="Calibri"/>
        </w:rPr>
        <w:tab/>
      </w:r>
      <w:r w:rsidR="002A519D">
        <w:rPr>
          <w:rFonts w:ascii="Calibri" w:eastAsia="Times New Roman" w:hAnsi="Calibri" w:cs="Calibri"/>
        </w:rPr>
        <w:tab/>
      </w:r>
      <w:r w:rsidR="002A35AD">
        <w:rPr>
          <w:rFonts w:ascii="Calibri" w:eastAsia="Times New Roman" w:hAnsi="Calibri" w:cs="Calibri"/>
        </w:rPr>
        <w:t xml:space="preserve"> </w:t>
      </w:r>
      <w:r w:rsidRPr="002A35AD">
        <w:rPr>
          <w:rFonts w:ascii="Calibri" w:eastAsia="Times New Roman" w:hAnsi="Calibri" w:cs="Calibri"/>
        </w:rPr>
        <w:t>D</w:t>
      </w:r>
      <w:r w:rsidR="006964F3" w:rsidRPr="002A35AD">
        <w:rPr>
          <w:rFonts w:ascii="Calibri" w:eastAsia="Times New Roman" w:hAnsi="Calibri" w:cs="Calibri"/>
        </w:rPr>
        <w:t>ate </w:t>
      </w:r>
    </w:p>
    <w:sectPr w:rsidR="00BA6039" w:rsidRPr="002A35A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1BED8" w14:textId="77777777" w:rsidR="00D75CC7" w:rsidRDefault="00D75CC7" w:rsidP="00544EF4">
      <w:pPr>
        <w:spacing w:after="0" w:line="240" w:lineRule="auto"/>
      </w:pPr>
      <w:r>
        <w:separator/>
      </w:r>
    </w:p>
  </w:endnote>
  <w:endnote w:type="continuationSeparator" w:id="0">
    <w:p w14:paraId="457CC7C7" w14:textId="77777777" w:rsidR="00D75CC7" w:rsidRDefault="00D75CC7" w:rsidP="0054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 Havre Lrs">
    <w:panose1 w:val="020005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828940008"/>
      <w:docPartObj>
        <w:docPartGallery w:val="Page Numbers (Bottom of Page)"/>
        <w:docPartUnique/>
      </w:docPartObj>
    </w:sdtPr>
    <w:sdtEndPr>
      <w:rPr>
        <w:noProof/>
        <w:sz w:val="22"/>
        <w:szCs w:val="22"/>
      </w:rPr>
    </w:sdtEndPr>
    <w:sdtContent>
      <w:p w14:paraId="2089153D" w14:textId="415765FA" w:rsidR="00544EF4" w:rsidRDefault="00B13D98" w:rsidP="00B13D98">
        <w:pPr>
          <w:pStyle w:val="Footer"/>
          <w:spacing w:before="120"/>
        </w:pPr>
        <w:r w:rsidRPr="00B13D98">
          <w:rPr>
            <w:sz w:val="16"/>
            <w:szCs w:val="16"/>
          </w:rPr>
          <w:t xml:space="preserve">This material is based upon work supported by the National Science Foundation under DUE #2039395. Any opinions, findings, and </w:t>
        </w:r>
        <w:r>
          <w:rPr>
            <w:sz w:val="16"/>
            <w:szCs w:val="16"/>
          </w:rPr>
          <w:br/>
        </w:r>
        <w:r w:rsidRPr="00B13D98">
          <w:rPr>
            <w:sz w:val="16"/>
            <w:szCs w:val="16"/>
          </w:rPr>
          <w:t xml:space="preserve">conclusions or recommendations expressed in this material are those of the author(s) and do not necessarily reflect the views of </w:t>
        </w:r>
        <w:r>
          <w:rPr>
            <w:sz w:val="16"/>
            <w:szCs w:val="16"/>
          </w:rPr>
          <w:t>NSF</w:t>
        </w:r>
        <w:r w:rsidRPr="00B13D98">
          <w:rPr>
            <w:sz w:val="16"/>
            <w:szCs w:val="16"/>
          </w:rPr>
          <w:t>.</w:t>
        </w:r>
        <w:r w:rsidRPr="00B13D98">
          <w:t xml:space="preserve"> </w:t>
        </w:r>
        <w:r>
          <w:t xml:space="preserve">         </w:t>
        </w:r>
        <w:r w:rsidR="00544EF4">
          <w:fldChar w:fldCharType="begin"/>
        </w:r>
        <w:r w:rsidR="00544EF4">
          <w:instrText xml:space="preserve"> PAGE   \* MERGEFORMAT </w:instrText>
        </w:r>
        <w:r w:rsidR="00544EF4">
          <w:fldChar w:fldCharType="separate"/>
        </w:r>
        <w:r w:rsidR="00544EF4">
          <w:rPr>
            <w:noProof/>
          </w:rPr>
          <w:t>2</w:t>
        </w:r>
        <w:r w:rsidR="00544EF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AC292" w14:textId="77777777" w:rsidR="00D75CC7" w:rsidRDefault="00D75CC7" w:rsidP="00544EF4">
      <w:pPr>
        <w:spacing w:after="0" w:line="240" w:lineRule="auto"/>
      </w:pPr>
      <w:r>
        <w:separator/>
      </w:r>
    </w:p>
  </w:footnote>
  <w:footnote w:type="continuationSeparator" w:id="0">
    <w:p w14:paraId="7129135C" w14:textId="77777777" w:rsidR="00D75CC7" w:rsidRDefault="00D75CC7" w:rsidP="00544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B19"/>
    <w:multiLevelType w:val="multilevel"/>
    <w:tmpl w:val="BDA0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676E4"/>
    <w:multiLevelType w:val="multilevel"/>
    <w:tmpl w:val="D99A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75BFF"/>
    <w:multiLevelType w:val="multilevel"/>
    <w:tmpl w:val="3DC2B4F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476828BB"/>
    <w:multiLevelType w:val="hybridMultilevel"/>
    <w:tmpl w:val="797E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62B13"/>
    <w:multiLevelType w:val="multilevel"/>
    <w:tmpl w:val="857A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B4D1A"/>
    <w:multiLevelType w:val="multilevel"/>
    <w:tmpl w:val="5FA2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71244"/>
    <w:multiLevelType w:val="hybridMultilevel"/>
    <w:tmpl w:val="C5DC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20797"/>
    <w:multiLevelType w:val="hybridMultilevel"/>
    <w:tmpl w:val="D270A86E"/>
    <w:lvl w:ilvl="0" w:tplc="E6FCF420">
      <w:start w:val="1"/>
      <w:numFmt w:val="bullet"/>
      <w:lvlText w:val=""/>
      <w:lvlJc w:val="left"/>
      <w:pPr>
        <w:tabs>
          <w:tab w:val="num" w:pos="720"/>
        </w:tabs>
        <w:ind w:left="720" w:hanging="360"/>
      </w:pPr>
      <w:rPr>
        <w:rFonts w:ascii="Symbol" w:hAnsi="Symbol" w:hint="default"/>
        <w:sz w:val="20"/>
      </w:rPr>
    </w:lvl>
    <w:lvl w:ilvl="1" w:tplc="08945138" w:tentative="1">
      <w:start w:val="1"/>
      <w:numFmt w:val="bullet"/>
      <w:lvlText w:val="o"/>
      <w:lvlJc w:val="left"/>
      <w:pPr>
        <w:tabs>
          <w:tab w:val="num" w:pos="1440"/>
        </w:tabs>
        <w:ind w:left="1440" w:hanging="360"/>
      </w:pPr>
      <w:rPr>
        <w:rFonts w:ascii="Courier New" w:hAnsi="Courier New" w:hint="default"/>
        <w:sz w:val="20"/>
      </w:rPr>
    </w:lvl>
    <w:lvl w:ilvl="2" w:tplc="2BCEFFBC" w:tentative="1">
      <w:start w:val="1"/>
      <w:numFmt w:val="bullet"/>
      <w:lvlText w:val=""/>
      <w:lvlJc w:val="left"/>
      <w:pPr>
        <w:tabs>
          <w:tab w:val="num" w:pos="2160"/>
        </w:tabs>
        <w:ind w:left="2160" w:hanging="360"/>
      </w:pPr>
      <w:rPr>
        <w:rFonts w:ascii="Wingdings" w:hAnsi="Wingdings" w:hint="default"/>
        <w:sz w:val="20"/>
      </w:rPr>
    </w:lvl>
    <w:lvl w:ilvl="3" w:tplc="6554D1DE" w:tentative="1">
      <w:start w:val="1"/>
      <w:numFmt w:val="bullet"/>
      <w:lvlText w:val=""/>
      <w:lvlJc w:val="left"/>
      <w:pPr>
        <w:tabs>
          <w:tab w:val="num" w:pos="2880"/>
        </w:tabs>
        <w:ind w:left="2880" w:hanging="360"/>
      </w:pPr>
      <w:rPr>
        <w:rFonts w:ascii="Wingdings" w:hAnsi="Wingdings" w:hint="default"/>
        <w:sz w:val="20"/>
      </w:rPr>
    </w:lvl>
    <w:lvl w:ilvl="4" w:tplc="BBD463EE" w:tentative="1">
      <w:start w:val="1"/>
      <w:numFmt w:val="bullet"/>
      <w:lvlText w:val=""/>
      <w:lvlJc w:val="left"/>
      <w:pPr>
        <w:tabs>
          <w:tab w:val="num" w:pos="3600"/>
        </w:tabs>
        <w:ind w:left="3600" w:hanging="360"/>
      </w:pPr>
      <w:rPr>
        <w:rFonts w:ascii="Wingdings" w:hAnsi="Wingdings" w:hint="default"/>
        <w:sz w:val="20"/>
      </w:rPr>
    </w:lvl>
    <w:lvl w:ilvl="5" w:tplc="3E0EEF22" w:tentative="1">
      <w:start w:val="1"/>
      <w:numFmt w:val="bullet"/>
      <w:lvlText w:val=""/>
      <w:lvlJc w:val="left"/>
      <w:pPr>
        <w:tabs>
          <w:tab w:val="num" w:pos="4320"/>
        </w:tabs>
        <w:ind w:left="4320" w:hanging="360"/>
      </w:pPr>
      <w:rPr>
        <w:rFonts w:ascii="Wingdings" w:hAnsi="Wingdings" w:hint="default"/>
        <w:sz w:val="20"/>
      </w:rPr>
    </w:lvl>
    <w:lvl w:ilvl="6" w:tplc="73A888BC" w:tentative="1">
      <w:start w:val="1"/>
      <w:numFmt w:val="bullet"/>
      <w:lvlText w:val=""/>
      <w:lvlJc w:val="left"/>
      <w:pPr>
        <w:tabs>
          <w:tab w:val="num" w:pos="5040"/>
        </w:tabs>
        <w:ind w:left="5040" w:hanging="360"/>
      </w:pPr>
      <w:rPr>
        <w:rFonts w:ascii="Wingdings" w:hAnsi="Wingdings" w:hint="default"/>
        <w:sz w:val="20"/>
      </w:rPr>
    </w:lvl>
    <w:lvl w:ilvl="7" w:tplc="FF24A5AC" w:tentative="1">
      <w:start w:val="1"/>
      <w:numFmt w:val="bullet"/>
      <w:lvlText w:val=""/>
      <w:lvlJc w:val="left"/>
      <w:pPr>
        <w:tabs>
          <w:tab w:val="num" w:pos="5760"/>
        </w:tabs>
        <w:ind w:left="5760" w:hanging="360"/>
      </w:pPr>
      <w:rPr>
        <w:rFonts w:ascii="Wingdings" w:hAnsi="Wingdings" w:hint="default"/>
        <w:sz w:val="20"/>
      </w:rPr>
    </w:lvl>
    <w:lvl w:ilvl="8" w:tplc="24763B9C"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F3"/>
    <w:rsid w:val="000257E0"/>
    <w:rsid w:val="000512C6"/>
    <w:rsid w:val="00085C9A"/>
    <w:rsid w:val="000A7A80"/>
    <w:rsid w:val="00187B51"/>
    <w:rsid w:val="00194D3A"/>
    <w:rsid w:val="001D2528"/>
    <w:rsid w:val="002A35AD"/>
    <w:rsid w:val="002A519D"/>
    <w:rsid w:val="002E0C41"/>
    <w:rsid w:val="00340850"/>
    <w:rsid w:val="003D1218"/>
    <w:rsid w:val="004F3557"/>
    <w:rsid w:val="00544EF4"/>
    <w:rsid w:val="00550745"/>
    <w:rsid w:val="005B4F60"/>
    <w:rsid w:val="005D399F"/>
    <w:rsid w:val="00621837"/>
    <w:rsid w:val="00625D40"/>
    <w:rsid w:val="00685FE8"/>
    <w:rsid w:val="006964F3"/>
    <w:rsid w:val="007A0BD7"/>
    <w:rsid w:val="007F28D3"/>
    <w:rsid w:val="00833C2A"/>
    <w:rsid w:val="008A3A8D"/>
    <w:rsid w:val="00937594"/>
    <w:rsid w:val="00967BCB"/>
    <w:rsid w:val="009A6B05"/>
    <w:rsid w:val="009B37B0"/>
    <w:rsid w:val="00A15FB2"/>
    <w:rsid w:val="00A24B21"/>
    <w:rsid w:val="00B075ED"/>
    <w:rsid w:val="00B13D98"/>
    <w:rsid w:val="00B43E6C"/>
    <w:rsid w:val="00BA6039"/>
    <w:rsid w:val="00BF5DA0"/>
    <w:rsid w:val="00C3267B"/>
    <w:rsid w:val="00C46C8E"/>
    <w:rsid w:val="00D03088"/>
    <w:rsid w:val="00D203B3"/>
    <w:rsid w:val="00D23B7E"/>
    <w:rsid w:val="00D508AC"/>
    <w:rsid w:val="00D75CC7"/>
    <w:rsid w:val="00DC5BA8"/>
    <w:rsid w:val="00ED48CB"/>
    <w:rsid w:val="00EF6D17"/>
    <w:rsid w:val="00F0352D"/>
    <w:rsid w:val="00FF6460"/>
    <w:rsid w:val="3D19C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4E6B"/>
  <w15:chartTrackingRefBased/>
  <w15:docId w15:val="{7C4FFC1B-94FB-4A32-B1DA-0183423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64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64F3"/>
    <w:rPr>
      <w:color w:val="0000FF"/>
      <w:u w:val="single"/>
    </w:rPr>
  </w:style>
  <w:style w:type="paragraph" w:styleId="ListParagraph">
    <w:name w:val="List Paragraph"/>
    <w:basedOn w:val="Normal"/>
    <w:uiPriority w:val="34"/>
    <w:qFormat/>
    <w:rsid w:val="00625D40"/>
    <w:pPr>
      <w:ind w:left="720"/>
      <w:contextualSpacing/>
    </w:pPr>
  </w:style>
  <w:style w:type="character" w:styleId="UnresolvedMention">
    <w:name w:val="Unresolved Mention"/>
    <w:basedOn w:val="DefaultParagraphFont"/>
    <w:uiPriority w:val="99"/>
    <w:semiHidden/>
    <w:unhideWhenUsed/>
    <w:rsid w:val="003D1218"/>
    <w:rPr>
      <w:color w:val="605E5C"/>
      <w:shd w:val="clear" w:color="auto" w:fill="E1DFDD"/>
    </w:rPr>
  </w:style>
  <w:style w:type="paragraph" w:styleId="Header">
    <w:name w:val="header"/>
    <w:basedOn w:val="Normal"/>
    <w:link w:val="HeaderChar"/>
    <w:uiPriority w:val="99"/>
    <w:unhideWhenUsed/>
    <w:rsid w:val="00544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EF4"/>
  </w:style>
  <w:style w:type="paragraph" w:styleId="Footer">
    <w:name w:val="footer"/>
    <w:basedOn w:val="Normal"/>
    <w:link w:val="FooterChar"/>
    <w:uiPriority w:val="99"/>
    <w:unhideWhenUsed/>
    <w:rsid w:val="00544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EF4"/>
  </w:style>
  <w:style w:type="table" w:styleId="TableGrid">
    <w:name w:val="Table Grid"/>
    <w:basedOn w:val="TableNormal"/>
    <w:uiPriority w:val="39"/>
    <w:rsid w:val="00B13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42757">
      <w:bodyDiv w:val="1"/>
      <w:marLeft w:val="0"/>
      <w:marRight w:val="0"/>
      <w:marTop w:val="0"/>
      <w:marBottom w:val="0"/>
      <w:divBdr>
        <w:top w:val="none" w:sz="0" w:space="0" w:color="auto"/>
        <w:left w:val="none" w:sz="0" w:space="0" w:color="auto"/>
        <w:bottom w:val="none" w:sz="0" w:space="0" w:color="auto"/>
        <w:right w:val="none" w:sz="0" w:space="0" w:color="auto"/>
      </w:divBdr>
      <w:divsChild>
        <w:div w:id="1279414411">
          <w:marLeft w:val="0"/>
          <w:marRight w:val="0"/>
          <w:marTop w:val="0"/>
          <w:marBottom w:val="0"/>
          <w:divBdr>
            <w:top w:val="none" w:sz="0" w:space="0" w:color="auto"/>
            <w:left w:val="none" w:sz="0" w:space="0" w:color="auto"/>
            <w:bottom w:val="none" w:sz="0" w:space="0" w:color="auto"/>
            <w:right w:val="none" w:sz="0" w:space="0" w:color="auto"/>
          </w:divBdr>
        </w:div>
        <w:div w:id="2007390996">
          <w:marLeft w:val="0"/>
          <w:marRight w:val="0"/>
          <w:marTop w:val="0"/>
          <w:marBottom w:val="0"/>
          <w:divBdr>
            <w:top w:val="none" w:sz="0" w:space="0" w:color="auto"/>
            <w:left w:val="none" w:sz="0" w:space="0" w:color="auto"/>
            <w:bottom w:val="none" w:sz="0" w:space="0" w:color="auto"/>
            <w:right w:val="none" w:sz="0" w:space="0" w:color="auto"/>
          </w:divBdr>
        </w:div>
        <w:div w:id="804589446">
          <w:marLeft w:val="0"/>
          <w:marRight w:val="0"/>
          <w:marTop w:val="0"/>
          <w:marBottom w:val="0"/>
          <w:divBdr>
            <w:top w:val="none" w:sz="0" w:space="0" w:color="auto"/>
            <w:left w:val="none" w:sz="0" w:space="0" w:color="auto"/>
            <w:bottom w:val="none" w:sz="0" w:space="0" w:color="auto"/>
            <w:right w:val="none" w:sz="0" w:space="0" w:color="auto"/>
          </w:divBdr>
        </w:div>
        <w:div w:id="267398652">
          <w:marLeft w:val="0"/>
          <w:marRight w:val="0"/>
          <w:marTop w:val="0"/>
          <w:marBottom w:val="0"/>
          <w:divBdr>
            <w:top w:val="none" w:sz="0" w:space="0" w:color="auto"/>
            <w:left w:val="none" w:sz="0" w:space="0" w:color="auto"/>
            <w:bottom w:val="none" w:sz="0" w:space="0" w:color="auto"/>
            <w:right w:val="none" w:sz="0" w:space="0" w:color="auto"/>
          </w:divBdr>
        </w:div>
        <w:div w:id="1121412384">
          <w:marLeft w:val="0"/>
          <w:marRight w:val="0"/>
          <w:marTop w:val="0"/>
          <w:marBottom w:val="0"/>
          <w:divBdr>
            <w:top w:val="none" w:sz="0" w:space="0" w:color="auto"/>
            <w:left w:val="none" w:sz="0" w:space="0" w:color="auto"/>
            <w:bottom w:val="none" w:sz="0" w:space="0" w:color="auto"/>
            <w:right w:val="none" w:sz="0" w:space="0" w:color="auto"/>
          </w:divBdr>
        </w:div>
        <w:div w:id="796144908">
          <w:marLeft w:val="0"/>
          <w:marRight w:val="0"/>
          <w:marTop w:val="0"/>
          <w:marBottom w:val="0"/>
          <w:divBdr>
            <w:top w:val="none" w:sz="0" w:space="0" w:color="auto"/>
            <w:left w:val="none" w:sz="0" w:space="0" w:color="auto"/>
            <w:bottom w:val="none" w:sz="0" w:space="0" w:color="auto"/>
            <w:right w:val="none" w:sz="0" w:space="0" w:color="auto"/>
          </w:divBdr>
        </w:div>
        <w:div w:id="723793437">
          <w:marLeft w:val="0"/>
          <w:marRight w:val="0"/>
          <w:marTop w:val="0"/>
          <w:marBottom w:val="0"/>
          <w:divBdr>
            <w:top w:val="none" w:sz="0" w:space="0" w:color="auto"/>
            <w:left w:val="none" w:sz="0" w:space="0" w:color="auto"/>
            <w:bottom w:val="none" w:sz="0" w:space="0" w:color="auto"/>
            <w:right w:val="none" w:sz="0" w:space="0" w:color="auto"/>
          </w:divBdr>
        </w:div>
        <w:div w:id="364596556">
          <w:marLeft w:val="0"/>
          <w:marRight w:val="0"/>
          <w:marTop w:val="0"/>
          <w:marBottom w:val="0"/>
          <w:divBdr>
            <w:top w:val="none" w:sz="0" w:space="0" w:color="auto"/>
            <w:left w:val="none" w:sz="0" w:space="0" w:color="auto"/>
            <w:bottom w:val="none" w:sz="0" w:space="0" w:color="auto"/>
            <w:right w:val="none" w:sz="0" w:space="0" w:color="auto"/>
          </w:divBdr>
        </w:div>
        <w:div w:id="228732603">
          <w:marLeft w:val="0"/>
          <w:marRight w:val="0"/>
          <w:marTop w:val="0"/>
          <w:marBottom w:val="0"/>
          <w:divBdr>
            <w:top w:val="none" w:sz="0" w:space="0" w:color="auto"/>
            <w:left w:val="none" w:sz="0" w:space="0" w:color="auto"/>
            <w:bottom w:val="none" w:sz="0" w:space="0" w:color="auto"/>
            <w:right w:val="none" w:sz="0" w:space="0" w:color="auto"/>
          </w:divBdr>
        </w:div>
        <w:div w:id="1135685660">
          <w:marLeft w:val="0"/>
          <w:marRight w:val="0"/>
          <w:marTop w:val="0"/>
          <w:marBottom w:val="0"/>
          <w:divBdr>
            <w:top w:val="none" w:sz="0" w:space="0" w:color="auto"/>
            <w:left w:val="none" w:sz="0" w:space="0" w:color="auto"/>
            <w:bottom w:val="none" w:sz="0" w:space="0" w:color="auto"/>
            <w:right w:val="none" w:sz="0" w:space="0" w:color="auto"/>
          </w:divBdr>
        </w:div>
        <w:div w:id="1056196326">
          <w:marLeft w:val="0"/>
          <w:marRight w:val="0"/>
          <w:marTop w:val="0"/>
          <w:marBottom w:val="0"/>
          <w:divBdr>
            <w:top w:val="none" w:sz="0" w:space="0" w:color="auto"/>
            <w:left w:val="none" w:sz="0" w:space="0" w:color="auto"/>
            <w:bottom w:val="none" w:sz="0" w:space="0" w:color="auto"/>
            <w:right w:val="none" w:sz="0" w:space="0" w:color="auto"/>
          </w:divBdr>
        </w:div>
        <w:div w:id="37708326">
          <w:marLeft w:val="0"/>
          <w:marRight w:val="0"/>
          <w:marTop w:val="0"/>
          <w:marBottom w:val="0"/>
          <w:divBdr>
            <w:top w:val="none" w:sz="0" w:space="0" w:color="auto"/>
            <w:left w:val="none" w:sz="0" w:space="0" w:color="auto"/>
            <w:bottom w:val="none" w:sz="0" w:space="0" w:color="auto"/>
            <w:right w:val="none" w:sz="0" w:space="0" w:color="auto"/>
          </w:divBdr>
        </w:div>
        <w:div w:id="1838574048">
          <w:marLeft w:val="0"/>
          <w:marRight w:val="0"/>
          <w:marTop w:val="0"/>
          <w:marBottom w:val="0"/>
          <w:divBdr>
            <w:top w:val="none" w:sz="0" w:space="0" w:color="auto"/>
            <w:left w:val="none" w:sz="0" w:space="0" w:color="auto"/>
            <w:bottom w:val="none" w:sz="0" w:space="0" w:color="auto"/>
            <w:right w:val="none" w:sz="0" w:space="0" w:color="auto"/>
          </w:divBdr>
        </w:div>
        <w:div w:id="1780100372">
          <w:marLeft w:val="0"/>
          <w:marRight w:val="0"/>
          <w:marTop w:val="0"/>
          <w:marBottom w:val="0"/>
          <w:divBdr>
            <w:top w:val="none" w:sz="0" w:space="0" w:color="auto"/>
            <w:left w:val="none" w:sz="0" w:space="0" w:color="auto"/>
            <w:bottom w:val="none" w:sz="0" w:space="0" w:color="auto"/>
            <w:right w:val="none" w:sz="0" w:space="0" w:color="auto"/>
          </w:divBdr>
        </w:div>
        <w:div w:id="1828209227">
          <w:marLeft w:val="0"/>
          <w:marRight w:val="0"/>
          <w:marTop w:val="0"/>
          <w:marBottom w:val="0"/>
          <w:divBdr>
            <w:top w:val="none" w:sz="0" w:space="0" w:color="auto"/>
            <w:left w:val="none" w:sz="0" w:space="0" w:color="auto"/>
            <w:bottom w:val="none" w:sz="0" w:space="0" w:color="auto"/>
            <w:right w:val="none" w:sz="0" w:space="0" w:color="auto"/>
          </w:divBdr>
        </w:div>
        <w:div w:id="1653636455">
          <w:marLeft w:val="0"/>
          <w:marRight w:val="0"/>
          <w:marTop w:val="0"/>
          <w:marBottom w:val="0"/>
          <w:divBdr>
            <w:top w:val="none" w:sz="0" w:space="0" w:color="auto"/>
            <w:left w:val="none" w:sz="0" w:space="0" w:color="auto"/>
            <w:bottom w:val="none" w:sz="0" w:space="0" w:color="auto"/>
            <w:right w:val="none" w:sz="0" w:space="0" w:color="auto"/>
          </w:divBdr>
        </w:div>
        <w:div w:id="257642185">
          <w:marLeft w:val="0"/>
          <w:marRight w:val="0"/>
          <w:marTop w:val="0"/>
          <w:marBottom w:val="0"/>
          <w:divBdr>
            <w:top w:val="none" w:sz="0" w:space="0" w:color="auto"/>
            <w:left w:val="none" w:sz="0" w:space="0" w:color="auto"/>
            <w:bottom w:val="none" w:sz="0" w:space="0" w:color="auto"/>
            <w:right w:val="none" w:sz="0" w:space="0" w:color="auto"/>
          </w:divBdr>
        </w:div>
        <w:div w:id="42755672">
          <w:marLeft w:val="0"/>
          <w:marRight w:val="0"/>
          <w:marTop w:val="0"/>
          <w:marBottom w:val="0"/>
          <w:divBdr>
            <w:top w:val="none" w:sz="0" w:space="0" w:color="auto"/>
            <w:left w:val="none" w:sz="0" w:space="0" w:color="auto"/>
            <w:bottom w:val="none" w:sz="0" w:space="0" w:color="auto"/>
            <w:right w:val="none" w:sz="0" w:space="0" w:color="auto"/>
          </w:divBdr>
        </w:div>
        <w:div w:id="1734349362">
          <w:marLeft w:val="0"/>
          <w:marRight w:val="0"/>
          <w:marTop w:val="0"/>
          <w:marBottom w:val="0"/>
          <w:divBdr>
            <w:top w:val="none" w:sz="0" w:space="0" w:color="auto"/>
            <w:left w:val="none" w:sz="0" w:space="0" w:color="auto"/>
            <w:bottom w:val="none" w:sz="0" w:space="0" w:color="auto"/>
            <w:right w:val="none" w:sz="0" w:space="0" w:color="auto"/>
          </w:divBdr>
        </w:div>
        <w:div w:id="551037680">
          <w:marLeft w:val="0"/>
          <w:marRight w:val="0"/>
          <w:marTop w:val="0"/>
          <w:marBottom w:val="0"/>
          <w:divBdr>
            <w:top w:val="none" w:sz="0" w:space="0" w:color="auto"/>
            <w:left w:val="none" w:sz="0" w:space="0" w:color="auto"/>
            <w:bottom w:val="none" w:sz="0" w:space="0" w:color="auto"/>
            <w:right w:val="none" w:sz="0" w:space="0" w:color="auto"/>
          </w:divBdr>
        </w:div>
        <w:div w:id="1096901321">
          <w:marLeft w:val="0"/>
          <w:marRight w:val="0"/>
          <w:marTop w:val="0"/>
          <w:marBottom w:val="0"/>
          <w:divBdr>
            <w:top w:val="none" w:sz="0" w:space="0" w:color="auto"/>
            <w:left w:val="none" w:sz="0" w:space="0" w:color="auto"/>
            <w:bottom w:val="none" w:sz="0" w:space="0" w:color="auto"/>
            <w:right w:val="none" w:sz="0" w:space="0" w:color="auto"/>
          </w:divBdr>
        </w:div>
        <w:div w:id="1385452011">
          <w:marLeft w:val="0"/>
          <w:marRight w:val="0"/>
          <w:marTop w:val="0"/>
          <w:marBottom w:val="0"/>
          <w:divBdr>
            <w:top w:val="none" w:sz="0" w:space="0" w:color="auto"/>
            <w:left w:val="none" w:sz="0" w:space="0" w:color="auto"/>
            <w:bottom w:val="none" w:sz="0" w:space="0" w:color="auto"/>
            <w:right w:val="none" w:sz="0" w:space="0" w:color="auto"/>
          </w:divBdr>
        </w:div>
        <w:div w:id="1452744450">
          <w:marLeft w:val="0"/>
          <w:marRight w:val="0"/>
          <w:marTop w:val="0"/>
          <w:marBottom w:val="0"/>
          <w:divBdr>
            <w:top w:val="none" w:sz="0" w:space="0" w:color="auto"/>
            <w:left w:val="none" w:sz="0" w:space="0" w:color="auto"/>
            <w:bottom w:val="none" w:sz="0" w:space="0" w:color="auto"/>
            <w:right w:val="none" w:sz="0" w:space="0" w:color="auto"/>
          </w:divBdr>
        </w:div>
        <w:div w:id="277176249">
          <w:marLeft w:val="0"/>
          <w:marRight w:val="0"/>
          <w:marTop w:val="0"/>
          <w:marBottom w:val="0"/>
          <w:divBdr>
            <w:top w:val="none" w:sz="0" w:space="0" w:color="auto"/>
            <w:left w:val="none" w:sz="0" w:space="0" w:color="auto"/>
            <w:bottom w:val="none" w:sz="0" w:space="0" w:color="auto"/>
            <w:right w:val="none" w:sz="0" w:space="0" w:color="auto"/>
          </w:divBdr>
        </w:div>
        <w:div w:id="1764719250">
          <w:marLeft w:val="0"/>
          <w:marRight w:val="0"/>
          <w:marTop w:val="0"/>
          <w:marBottom w:val="0"/>
          <w:divBdr>
            <w:top w:val="none" w:sz="0" w:space="0" w:color="auto"/>
            <w:left w:val="none" w:sz="0" w:space="0" w:color="auto"/>
            <w:bottom w:val="none" w:sz="0" w:space="0" w:color="auto"/>
            <w:right w:val="none" w:sz="0" w:space="0" w:color="auto"/>
          </w:divBdr>
        </w:div>
        <w:div w:id="1719234435">
          <w:marLeft w:val="0"/>
          <w:marRight w:val="0"/>
          <w:marTop w:val="0"/>
          <w:marBottom w:val="0"/>
          <w:divBdr>
            <w:top w:val="none" w:sz="0" w:space="0" w:color="auto"/>
            <w:left w:val="none" w:sz="0" w:space="0" w:color="auto"/>
            <w:bottom w:val="none" w:sz="0" w:space="0" w:color="auto"/>
            <w:right w:val="none" w:sz="0" w:space="0" w:color="auto"/>
          </w:divBdr>
        </w:div>
        <w:div w:id="782382667">
          <w:marLeft w:val="0"/>
          <w:marRight w:val="0"/>
          <w:marTop w:val="0"/>
          <w:marBottom w:val="0"/>
          <w:divBdr>
            <w:top w:val="none" w:sz="0" w:space="0" w:color="auto"/>
            <w:left w:val="none" w:sz="0" w:space="0" w:color="auto"/>
            <w:bottom w:val="none" w:sz="0" w:space="0" w:color="auto"/>
            <w:right w:val="none" w:sz="0" w:space="0" w:color="auto"/>
          </w:divBdr>
        </w:div>
        <w:div w:id="1871602334">
          <w:marLeft w:val="0"/>
          <w:marRight w:val="0"/>
          <w:marTop w:val="0"/>
          <w:marBottom w:val="0"/>
          <w:divBdr>
            <w:top w:val="none" w:sz="0" w:space="0" w:color="auto"/>
            <w:left w:val="none" w:sz="0" w:space="0" w:color="auto"/>
            <w:bottom w:val="none" w:sz="0" w:space="0" w:color="auto"/>
            <w:right w:val="none" w:sz="0" w:space="0" w:color="auto"/>
          </w:divBdr>
        </w:div>
        <w:div w:id="1511411423">
          <w:marLeft w:val="0"/>
          <w:marRight w:val="0"/>
          <w:marTop w:val="0"/>
          <w:marBottom w:val="0"/>
          <w:divBdr>
            <w:top w:val="none" w:sz="0" w:space="0" w:color="auto"/>
            <w:left w:val="none" w:sz="0" w:space="0" w:color="auto"/>
            <w:bottom w:val="none" w:sz="0" w:space="0" w:color="auto"/>
            <w:right w:val="none" w:sz="0" w:space="0" w:color="auto"/>
          </w:divBdr>
        </w:div>
        <w:div w:id="1735661701">
          <w:marLeft w:val="0"/>
          <w:marRight w:val="0"/>
          <w:marTop w:val="0"/>
          <w:marBottom w:val="0"/>
          <w:divBdr>
            <w:top w:val="none" w:sz="0" w:space="0" w:color="auto"/>
            <w:left w:val="none" w:sz="0" w:space="0" w:color="auto"/>
            <w:bottom w:val="none" w:sz="0" w:space="0" w:color="auto"/>
            <w:right w:val="none" w:sz="0" w:space="0" w:color="auto"/>
          </w:divBdr>
        </w:div>
        <w:div w:id="1055619177">
          <w:marLeft w:val="0"/>
          <w:marRight w:val="0"/>
          <w:marTop w:val="0"/>
          <w:marBottom w:val="0"/>
          <w:divBdr>
            <w:top w:val="none" w:sz="0" w:space="0" w:color="auto"/>
            <w:left w:val="none" w:sz="0" w:space="0" w:color="auto"/>
            <w:bottom w:val="none" w:sz="0" w:space="0" w:color="auto"/>
            <w:right w:val="none" w:sz="0" w:space="0" w:color="auto"/>
          </w:divBdr>
        </w:div>
        <w:div w:id="118838475">
          <w:marLeft w:val="0"/>
          <w:marRight w:val="0"/>
          <w:marTop w:val="0"/>
          <w:marBottom w:val="0"/>
          <w:divBdr>
            <w:top w:val="none" w:sz="0" w:space="0" w:color="auto"/>
            <w:left w:val="none" w:sz="0" w:space="0" w:color="auto"/>
            <w:bottom w:val="none" w:sz="0" w:space="0" w:color="auto"/>
            <w:right w:val="none" w:sz="0" w:space="0" w:color="auto"/>
          </w:divBdr>
        </w:div>
        <w:div w:id="14968065">
          <w:marLeft w:val="0"/>
          <w:marRight w:val="0"/>
          <w:marTop w:val="0"/>
          <w:marBottom w:val="0"/>
          <w:divBdr>
            <w:top w:val="none" w:sz="0" w:space="0" w:color="auto"/>
            <w:left w:val="none" w:sz="0" w:space="0" w:color="auto"/>
            <w:bottom w:val="none" w:sz="0" w:space="0" w:color="auto"/>
            <w:right w:val="none" w:sz="0" w:space="0" w:color="auto"/>
          </w:divBdr>
        </w:div>
        <w:div w:id="69157167">
          <w:marLeft w:val="0"/>
          <w:marRight w:val="0"/>
          <w:marTop w:val="0"/>
          <w:marBottom w:val="0"/>
          <w:divBdr>
            <w:top w:val="none" w:sz="0" w:space="0" w:color="auto"/>
            <w:left w:val="none" w:sz="0" w:space="0" w:color="auto"/>
            <w:bottom w:val="none" w:sz="0" w:space="0" w:color="auto"/>
            <w:right w:val="none" w:sz="0" w:space="0" w:color="auto"/>
          </w:divBdr>
        </w:div>
        <w:div w:id="1232547111">
          <w:marLeft w:val="0"/>
          <w:marRight w:val="0"/>
          <w:marTop w:val="0"/>
          <w:marBottom w:val="0"/>
          <w:divBdr>
            <w:top w:val="none" w:sz="0" w:space="0" w:color="auto"/>
            <w:left w:val="none" w:sz="0" w:space="0" w:color="auto"/>
            <w:bottom w:val="none" w:sz="0" w:space="0" w:color="auto"/>
            <w:right w:val="none" w:sz="0" w:space="0" w:color="auto"/>
          </w:divBdr>
          <w:divsChild>
            <w:div w:id="1136919371">
              <w:marLeft w:val="0"/>
              <w:marRight w:val="0"/>
              <w:marTop w:val="0"/>
              <w:marBottom w:val="0"/>
              <w:divBdr>
                <w:top w:val="none" w:sz="0" w:space="0" w:color="auto"/>
                <w:left w:val="none" w:sz="0" w:space="0" w:color="auto"/>
                <w:bottom w:val="none" w:sz="0" w:space="0" w:color="auto"/>
                <w:right w:val="none" w:sz="0" w:space="0" w:color="auto"/>
              </w:divBdr>
            </w:div>
            <w:div w:id="1415667677">
              <w:marLeft w:val="0"/>
              <w:marRight w:val="0"/>
              <w:marTop w:val="0"/>
              <w:marBottom w:val="0"/>
              <w:divBdr>
                <w:top w:val="none" w:sz="0" w:space="0" w:color="auto"/>
                <w:left w:val="none" w:sz="0" w:space="0" w:color="auto"/>
                <w:bottom w:val="none" w:sz="0" w:space="0" w:color="auto"/>
                <w:right w:val="none" w:sz="0" w:space="0" w:color="auto"/>
              </w:divBdr>
            </w:div>
            <w:div w:id="1460298099">
              <w:marLeft w:val="0"/>
              <w:marRight w:val="0"/>
              <w:marTop w:val="0"/>
              <w:marBottom w:val="0"/>
              <w:divBdr>
                <w:top w:val="none" w:sz="0" w:space="0" w:color="auto"/>
                <w:left w:val="none" w:sz="0" w:space="0" w:color="auto"/>
                <w:bottom w:val="none" w:sz="0" w:space="0" w:color="auto"/>
                <w:right w:val="none" w:sz="0" w:space="0" w:color="auto"/>
              </w:divBdr>
            </w:div>
            <w:div w:id="245656755">
              <w:marLeft w:val="0"/>
              <w:marRight w:val="0"/>
              <w:marTop w:val="0"/>
              <w:marBottom w:val="0"/>
              <w:divBdr>
                <w:top w:val="none" w:sz="0" w:space="0" w:color="auto"/>
                <w:left w:val="none" w:sz="0" w:space="0" w:color="auto"/>
                <w:bottom w:val="none" w:sz="0" w:space="0" w:color="auto"/>
                <w:right w:val="none" w:sz="0" w:space="0" w:color="auto"/>
              </w:divBdr>
            </w:div>
            <w:div w:id="1504589016">
              <w:marLeft w:val="0"/>
              <w:marRight w:val="0"/>
              <w:marTop w:val="0"/>
              <w:marBottom w:val="0"/>
              <w:divBdr>
                <w:top w:val="none" w:sz="0" w:space="0" w:color="auto"/>
                <w:left w:val="none" w:sz="0" w:space="0" w:color="auto"/>
                <w:bottom w:val="none" w:sz="0" w:space="0" w:color="auto"/>
                <w:right w:val="none" w:sz="0" w:space="0" w:color="auto"/>
              </w:divBdr>
            </w:div>
          </w:divsChild>
        </w:div>
        <w:div w:id="1741633536">
          <w:marLeft w:val="0"/>
          <w:marRight w:val="0"/>
          <w:marTop w:val="0"/>
          <w:marBottom w:val="0"/>
          <w:divBdr>
            <w:top w:val="none" w:sz="0" w:space="0" w:color="auto"/>
            <w:left w:val="none" w:sz="0" w:space="0" w:color="auto"/>
            <w:bottom w:val="none" w:sz="0" w:space="0" w:color="auto"/>
            <w:right w:val="none" w:sz="0" w:space="0" w:color="auto"/>
          </w:divBdr>
          <w:divsChild>
            <w:div w:id="764620409">
              <w:marLeft w:val="0"/>
              <w:marRight w:val="0"/>
              <w:marTop w:val="0"/>
              <w:marBottom w:val="0"/>
              <w:divBdr>
                <w:top w:val="none" w:sz="0" w:space="0" w:color="auto"/>
                <w:left w:val="none" w:sz="0" w:space="0" w:color="auto"/>
                <w:bottom w:val="none" w:sz="0" w:space="0" w:color="auto"/>
                <w:right w:val="none" w:sz="0" w:space="0" w:color="auto"/>
              </w:divBdr>
            </w:div>
            <w:div w:id="1902595963">
              <w:marLeft w:val="0"/>
              <w:marRight w:val="0"/>
              <w:marTop w:val="0"/>
              <w:marBottom w:val="0"/>
              <w:divBdr>
                <w:top w:val="none" w:sz="0" w:space="0" w:color="auto"/>
                <w:left w:val="none" w:sz="0" w:space="0" w:color="auto"/>
                <w:bottom w:val="none" w:sz="0" w:space="0" w:color="auto"/>
                <w:right w:val="none" w:sz="0" w:space="0" w:color="auto"/>
              </w:divBdr>
            </w:div>
            <w:div w:id="1084496481">
              <w:marLeft w:val="0"/>
              <w:marRight w:val="0"/>
              <w:marTop w:val="0"/>
              <w:marBottom w:val="0"/>
              <w:divBdr>
                <w:top w:val="none" w:sz="0" w:space="0" w:color="auto"/>
                <w:left w:val="none" w:sz="0" w:space="0" w:color="auto"/>
                <w:bottom w:val="none" w:sz="0" w:space="0" w:color="auto"/>
                <w:right w:val="none" w:sz="0" w:space="0" w:color="auto"/>
              </w:divBdr>
            </w:div>
            <w:div w:id="309094403">
              <w:marLeft w:val="0"/>
              <w:marRight w:val="0"/>
              <w:marTop w:val="0"/>
              <w:marBottom w:val="0"/>
              <w:divBdr>
                <w:top w:val="none" w:sz="0" w:space="0" w:color="auto"/>
                <w:left w:val="none" w:sz="0" w:space="0" w:color="auto"/>
                <w:bottom w:val="none" w:sz="0" w:space="0" w:color="auto"/>
                <w:right w:val="none" w:sz="0" w:space="0" w:color="auto"/>
              </w:divBdr>
            </w:div>
          </w:divsChild>
        </w:div>
        <w:div w:id="1372876235">
          <w:marLeft w:val="0"/>
          <w:marRight w:val="0"/>
          <w:marTop w:val="0"/>
          <w:marBottom w:val="0"/>
          <w:divBdr>
            <w:top w:val="none" w:sz="0" w:space="0" w:color="auto"/>
            <w:left w:val="none" w:sz="0" w:space="0" w:color="auto"/>
            <w:bottom w:val="none" w:sz="0" w:space="0" w:color="auto"/>
            <w:right w:val="none" w:sz="0" w:space="0" w:color="auto"/>
          </w:divBdr>
          <w:divsChild>
            <w:div w:id="1719551564">
              <w:marLeft w:val="0"/>
              <w:marRight w:val="0"/>
              <w:marTop w:val="0"/>
              <w:marBottom w:val="0"/>
              <w:divBdr>
                <w:top w:val="none" w:sz="0" w:space="0" w:color="auto"/>
                <w:left w:val="none" w:sz="0" w:space="0" w:color="auto"/>
                <w:bottom w:val="none" w:sz="0" w:space="0" w:color="auto"/>
                <w:right w:val="none" w:sz="0" w:space="0" w:color="auto"/>
              </w:divBdr>
            </w:div>
            <w:div w:id="1308242249">
              <w:marLeft w:val="0"/>
              <w:marRight w:val="0"/>
              <w:marTop w:val="0"/>
              <w:marBottom w:val="0"/>
              <w:divBdr>
                <w:top w:val="none" w:sz="0" w:space="0" w:color="auto"/>
                <w:left w:val="none" w:sz="0" w:space="0" w:color="auto"/>
                <w:bottom w:val="none" w:sz="0" w:space="0" w:color="auto"/>
                <w:right w:val="none" w:sz="0" w:space="0" w:color="auto"/>
              </w:divBdr>
            </w:div>
          </w:divsChild>
        </w:div>
        <w:div w:id="114830541">
          <w:marLeft w:val="0"/>
          <w:marRight w:val="0"/>
          <w:marTop w:val="0"/>
          <w:marBottom w:val="0"/>
          <w:divBdr>
            <w:top w:val="none" w:sz="0" w:space="0" w:color="auto"/>
            <w:left w:val="none" w:sz="0" w:space="0" w:color="auto"/>
            <w:bottom w:val="none" w:sz="0" w:space="0" w:color="auto"/>
            <w:right w:val="none" w:sz="0" w:space="0" w:color="auto"/>
          </w:divBdr>
          <w:divsChild>
            <w:div w:id="721321108">
              <w:marLeft w:val="0"/>
              <w:marRight w:val="0"/>
              <w:marTop w:val="0"/>
              <w:marBottom w:val="0"/>
              <w:divBdr>
                <w:top w:val="none" w:sz="0" w:space="0" w:color="auto"/>
                <w:left w:val="none" w:sz="0" w:space="0" w:color="auto"/>
                <w:bottom w:val="none" w:sz="0" w:space="0" w:color="auto"/>
                <w:right w:val="none" w:sz="0" w:space="0" w:color="auto"/>
              </w:divBdr>
            </w:div>
            <w:div w:id="1585725253">
              <w:marLeft w:val="0"/>
              <w:marRight w:val="0"/>
              <w:marTop w:val="0"/>
              <w:marBottom w:val="0"/>
              <w:divBdr>
                <w:top w:val="none" w:sz="0" w:space="0" w:color="auto"/>
                <w:left w:val="none" w:sz="0" w:space="0" w:color="auto"/>
                <w:bottom w:val="none" w:sz="0" w:space="0" w:color="auto"/>
                <w:right w:val="none" w:sz="0" w:space="0" w:color="auto"/>
              </w:divBdr>
            </w:div>
            <w:div w:id="1685400856">
              <w:marLeft w:val="0"/>
              <w:marRight w:val="0"/>
              <w:marTop w:val="0"/>
              <w:marBottom w:val="0"/>
              <w:divBdr>
                <w:top w:val="none" w:sz="0" w:space="0" w:color="auto"/>
                <w:left w:val="none" w:sz="0" w:space="0" w:color="auto"/>
                <w:bottom w:val="none" w:sz="0" w:space="0" w:color="auto"/>
                <w:right w:val="none" w:sz="0" w:space="0" w:color="auto"/>
              </w:divBdr>
            </w:div>
          </w:divsChild>
        </w:div>
        <w:div w:id="1388919438">
          <w:marLeft w:val="0"/>
          <w:marRight w:val="0"/>
          <w:marTop w:val="0"/>
          <w:marBottom w:val="0"/>
          <w:divBdr>
            <w:top w:val="none" w:sz="0" w:space="0" w:color="auto"/>
            <w:left w:val="none" w:sz="0" w:space="0" w:color="auto"/>
            <w:bottom w:val="none" w:sz="0" w:space="0" w:color="auto"/>
            <w:right w:val="none" w:sz="0" w:space="0" w:color="auto"/>
          </w:divBdr>
        </w:div>
        <w:div w:id="367334558">
          <w:marLeft w:val="0"/>
          <w:marRight w:val="0"/>
          <w:marTop w:val="0"/>
          <w:marBottom w:val="0"/>
          <w:divBdr>
            <w:top w:val="none" w:sz="0" w:space="0" w:color="auto"/>
            <w:left w:val="none" w:sz="0" w:space="0" w:color="auto"/>
            <w:bottom w:val="none" w:sz="0" w:space="0" w:color="auto"/>
            <w:right w:val="none" w:sz="0" w:space="0" w:color="auto"/>
          </w:divBdr>
          <w:divsChild>
            <w:div w:id="2008556550">
              <w:marLeft w:val="0"/>
              <w:marRight w:val="0"/>
              <w:marTop w:val="0"/>
              <w:marBottom w:val="0"/>
              <w:divBdr>
                <w:top w:val="none" w:sz="0" w:space="0" w:color="auto"/>
                <w:left w:val="none" w:sz="0" w:space="0" w:color="auto"/>
                <w:bottom w:val="none" w:sz="0" w:space="0" w:color="auto"/>
                <w:right w:val="none" w:sz="0" w:space="0" w:color="auto"/>
              </w:divBdr>
            </w:div>
          </w:divsChild>
        </w:div>
        <w:div w:id="1945647269">
          <w:marLeft w:val="0"/>
          <w:marRight w:val="0"/>
          <w:marTop w:val="0"/>
          <w:marBottom w:val="0"/>
          <w:divBdr>
            <w:top w:val="none" w:sz="0" w:space="0" w:color="auto"/>
            <w:left w:val="none" w:sz="0" w:space="0" w:color="auto"/>
            <w:bottom w:val="none" w:sz="0" w:space="0" w:color="auto"/>
            <w:right w:val="none" w:sz="0" w:space="0" w:color="auto"/>
          </w:divBdr>
        </w:div>
        <w:div w:id="544678900">
          <w:marLeft w:val="0"/>
          <w:marRight w:val="0"/>
          <w:marTop w:val="0"/>
          <w:marBottom w:val="0"/>
          <w:divBdr>
            <w:top w:val="none" w:sz="0" w:space="0" w:color="auto"/>
            <w:left w:val="none" w:sz="0" w:space="0" w:color="auto"/>
            <w:bottom w:val="none" w:sz="0" w:space="0" w:color="auto"/>
            <w:right w:val="none" w:sz="0" w:space="0" w:color="auto"/>
          </w:divBdr>
        </w:div>
        <w:div w:id="1652366331">
          <w:marLeft w:val="0"/>
          <w:marRight w:val="0"/>
          <w:marTop w:val="0"/>
          <w:marBottom w:val="0"/>
          <w:divBdr>
            <w:top w:val="none" w:sz="0" w:space="0" w:color="auto"/>
            <w:left w:val="none" w:sz="0" w:space="0" w:color="auto"/>
            <w:bottom w:val="none" w:sz="0" w:space="0" w:color="auto"/>
            <w:right w:val="none" w:sz="0" w:space="0" w:color="auto"/>
          </w:divBdr>
        </w:div>
        <w:div w:id="222178832">
          <w:marLeft w:val="0"/>
          <w:marRight w:val="0"/>
          <w:marTop w:val="0"/>
          <w:marBottom w:val="0"/>
          <w:divBdr>
            <w:top w:val="none" w:sz="0" w:space="0" w:color="auto"/>
            <w:left w:val="none" w:sz="0" w:space="0" w:color="auto"/>
            <w:bottom w:val="none" w:sz="0" w:space="0" w:color="auto"/>
            <w:right w:val="none" w:sz="0" w:space="0" w:color="auto"/>
          </w:divBdr>
        </w:div>
        <w:div w:id="814444758">
          <w:marLeft w:val="0"/>
          <w:marRight w:val="0"/>
          <w:marTop w:val="0"/>
          <w:marBottom w:val="0"/>
          <w:divBdr>
            <w:top w:val="none" w:sz="0" w:space="0" w:color="auto"/>
            <w:left w:val="none" w:sz="0" w:space="0" w:color="auto"/>
            <w:bottom w:val="none" w:sz="0" w:space="0" w:color="auto"/>
            <w:right w:val="none" w:sz="0" w:space="0" w:color="auto"/>
          </w:divBdr>
        </w:div>
        <w:div w:id="2036425715">
          <w:marLeft w:val="0"/>
          <w:marRight w:val="0"/>
          <w:marTop w:val="0"/>
          <w:marBottom w:val="0"/>
          <w:divBdr>
            <w:top w:val="none" w:sz="0" w:space="0" w:color="auto"/>
            <w:left w:val="none" w:sz="0" w:space="0" w:color="auto"/>
            <w:bottom w:val="none" w:sz="0" w:space="0" w:color="auto"/>
            <w:right w:val="none" w:sz="0" w:space="0" w:color="auto"/>
          </w:divBdr>
        </w:div>
        <w:div w:id="208955914">
          <w:marLeft w:val="0"/>
          <w:marRight w:val="0"/>
          <w:marTop w:val="0"/>
          <w:marBottom w:val="0"/>
          <w:divBdr>
            <w:top w:val="none" w:sz="0" w:space="0" w:color="auto"/>
            <w:left w:val="none" w:sz="0" w:space="0" w:color="auto"/>
            <w:bottom w:val="none" w:sz="0" w:space="0" w:color="auto"/>
            <w:right w:val="none" w:sz="0" w:space="0" w:color="auto"/>
          </w:divBdr>
        </w:div>
        <w:div w:id="446588196">
          <w:marLeft w:val="0"/>
          <w:marRight w:val="0"/>
          <w:marTop w:val="0"/>
          <w:marBottom w:val="0"/>
          <w:divBdr>
            <w:top w:val="none" w:sz="0" w:space="0" w:color="auto"/>
            <w:left w:val="none" w:sz="0" w:space="0" w:color="auto"/>
            <w:bottom w:val="none" w:sz="0" w:space="0" w:color="auto"/>
            <w:right w:val="none" w:sz="0" w:space="0" w:color="auto"/>
          </w:divBdr>
        </w:div>
        <w:div w:id="1141919997">
          <w:marLeft w:val="0"/>
          <w:marRight w:val="0"/>
          <w:marTop w:val="0"/>
          <w:marBottom w:val="0"/>
          <w:divBdr>
            <w:top w:val="none" w:sz="0" w:space="0" w:color="auto"/>
            <w:left w:val="none" w:sz="0" w:space="0" w:color="auto"/>
            <w:bottom w:val="none" w:sz="0" w:space="0" w:color="auto"/>
            <w:right w:val="none" w:sz="0" w:space="0" w:color="auto"/>
          </w:divBdr>
        </w:div>
        <w:div w:id="318312158">
          <w:marLeft w:val="0"/>
          <w:marRight w:val="0"/>
          <w:marTop w:val="0"/>
          <w:marBottom w:val="0"/>
          <w:divBdr>
            <w:top w:val="none" w:sz="0" w:space="0" w:color="auto"/>
            <w:left w:val="none" w:sz="0" w:space="0" w:color="auto"/>
            <w:bottom w:val="none" w:sz="0" w:space="0" w:color="auto"/>
            <w:right w:val="none" w:sz="0" w:space="0" w:color="auto"/>
          </w:divBdr>
        </w:div>
        <w:div w:id="1494225868">
          <w:marLeft w:val="0"/>
          <w:marRight w:val="0"/>
          <w:marTop w:val="0"/>
          <w:marBottom w:val="0"/>
          <w:divBdr>
            <w:top w:val="none" w:sz="0" w:space="0" w:color="auto"/>
            <w:left w:val="none" w:sz="0" w:space="0" w:color="auto"/>
            <w:bottom w:val="none" w:sz="0" w:space="0" w:color="auto"/>
            <w:right w:val="none" w:sz="0" w:space="0" w:color="auto"/>
          </w:divBdr>
        </w:div>
        <w:div w:id="401367967">
          <w:marLeft w:val="0"/>
          <w:marRight w:val="0"/>
          <w:marTop w:val="0"/>
          <w:marBottom w:val="0"/>
          <w:divBdr>
            <w:top w:val="none" w:sz="0" w:space="0" w:color="auto"/>
            <w:left w:val="none" w:sz="0" w:space="0" w:color="auto"/>
            <w:bottom w:val="none" w:sz="0" w:space="0" w:color="auto"/>
            <w:right w:val="none" w:sz="0" w:space="0" w:color="auto"/>
          </w:divBdr>
        </w:div>
        <w:div w:id="2040668213">
          <w:marLeft w:val="0"/>
          <w:marRight w:val="0"/>
          <w:marTop w:val="0"/>
          <w:marBottom w:val="0"/>
          <w:divBdr>
            <w:top w:val="none" w:sz="0" w:space="0" w:color="auto"/>
            <w:left w:val="none" w:sz="0" w:space="0" w:color="auto"/>
            <w:bottom w:val="none" w:sz="0" w:space="0" w:color="auto"/>
            <w:right w:val="none" w:sz="0" w:space="0" w:color="auto"/>
          </w:divBdr>
        </w:div>
        <w:div w:id="817066430">
          <w:marLeft w:val="0"/>
          <w:marRight w:val="0"/>
          <w:marTop w:val="0"/>
          <w:marBottom w:val="0"/>
          <w:divBdr>
            <w:top w:val="none" w:sz="0" w:space="0" w:color="auto"/>
            <w:left w:val="none" w:sz="0" w:space="0" w:color="auto"/>
            <w:bottom w:val="none" w:sz="0" w:space="0" w:color="auto"/>
            <w:right w:val="none" w:sz="0" w:space="0" w:color="auto"/>
          </w:divBdr>
        </w:div>
        <w:div w:id="544217853">
          <w:marLeft w:val="0"/>
          <w:marRight w:val="0"/>
          <w:marTop w:val="0"/>
          <w:marBottom w:val="0"/>
          <w:divBdr>
            <w:top w:val="none" w:sz="0" w:space="0" w:color="auto"/>
            <w:left w:val="none" w:sz="0" w:space="0" w:color="auto"/>
            <w:bottom w:val="none" w:sz="0" w:space="0" w:color="auto"/>
            <w:right w:val="none" w:sz="0" w:space="0" w:color="auto"/>
          </w:divBdr>
        </w:div>
        <w:div w:id="1773356621">
          <w:marLeft w:val="0"/>
          <w:marRight w:val="0"/>
          <w:marTop w:val="0"/>
          <w:marBottom w:val="0"/>
          <w:divBdr>
            <w:top w:val="none" w:sz="0" w:space="0" w:color="auto"/>
            <w:left w:val="none" w:sz="0" w:space="0" w:color="auto"/>
            <w:bottom w:val="none" w:sz="0" w:space="0" w:color="auto"/>
            <w:right w:val="none" w:sz="0" w:space="0" w:color="auto"/>
          </w:divBdr>
        </w:div>
        <w:div w:id="716861083">
          <w:marLeft w:val="0"/>
          <w:marRight w:val="0"/>
          <w:marTop w:val="0"/>
          <w:marBottom w:val="0"/>
          <w:divBdr>
            <w:top w:val="none" w:sz="0" w:space="0" w:color="auto"/>
            <w:left w:val="none" w:sz="0" w:space="0" w:color="auto"/>
            <w:bottom w:val="none" w:sz="0" w:space="0" w:color="auto"/>
            <w:right w:val="none" w:sz="0" w:space="0" w:color="auto"/>
          </w:divBdr>
          <w:divsChild>
            <w:div w:id="278879069">
              <w:marLeft w:val="0"/>
              <w:marRight w:val="0"/>
              <w:marTop w:val="0"/>
              <w:marBottom w:val="0"/>
              <w:divBdr>
                <w:top w:val="none" w:sz="0" w:space="0" w:color="auto"/>
                <w:left w:val="none" w:sz="0" w:space="0" w:color="auto"/>
                <w:bottom w:val="none" w:sz="0" w:space="0" w:color="auto"/>
                <w:right w:val="none" w:sz="0" w:space="0" w:color="auto"/>
              </w:divBdr>
            </w:div>
          </w:divsChild>
        </w:div>
        <w:div w:id="1608734316">
          <w:marLeft w:val="0"/>
          <w:marRight w:val="0"/>
          <w:marTop w:val="0"/>
          <w:marBottom w:val="0"/>
          <w:divBdr>
            <w:top w:val="none" w:sz="0" w:space="0" w:color="auto"/>
            <w:left w:val="none" w:sz="0" w:space="0" w:color="auto"/>
            <w:bottom w:val="none" w:sz="0" w:space="0" w:color="auto"/>
            <w:right w:val="none" w:sz="0" w:space="0" w:color="auto"/>
          </w:divBdr>
        </w:div>
        <w:div w:id="330572958">
          <w:marLeft w:val="0"/>
          <w:marRight w:val="0"/>
          <w:marTop w:val="0"/>
          <w:marBottom w:val="0"/>
          <w:divBdr>
            <w:top w:val="none" w:sz="0" w:space="0" w:color="auto"/>
            <w:left w:val="none" w:sz="0" w:space="0" w:color="auto"/>
            <w:bottom w:val="none" w:sz="0" w:space="0" w:color="auto"/>
            <w:right w:val="none" w:sz="0" w:space="0" w:color="auto"/>
          </w:divBdr>
        </w:div>
        <w:div w:id="1101219320">
          <w:marLeft w:val="0"/>
          <w:marRight w:val="0"/>
          <w:marTop w:val="0"/>
          <w:marBottom w:val="0"/>
          <w:divBdr>
            <w:top w:val="none" w:sz="0" w:space="0" w:color="auto"/>
            <w:left w:val="none" w:sz="0" w:space="0" w:color="auto"/>
            <w:bottom w:val="none" w:sz="0" w:space="0" w:color="auto"/>
            <w:right w:val="none" w:sz="0" w:space="0" w:color="auto"/>
          </w:divBdr>
        </w:div>
        <w:div w:id="826020772">
          <w:marLeft w:val="0"/>
          <w:marRight w:val="0"/>
          <w:marTop w:val="0"/>
          <w:marBottom w:val="0"/>
          <w:divBdr>
            <w:top w:val="none" w:sz="0" w:space="0" w:color="auto"/>
            <w:left w:val="none" w:sz="0" w:space="0" w:color="auto"/>
            <w:bottom w:val="none" w:sz="0" w:space="0" w:color="auto"/>
            <w:right w:val="none" w:sz="0" w:space="0" w:color="auto"/>
          </w:divBdr>
          <w:divsChild>
            <w:div w:id="953246234">
              <w:marLeft w:val="0"/>
              <w:marRight w:val="0"/>
              <w:marTop w:val="0"/>
              <w:marBottom w:val="0"/>
              <w:divBdr>
                <w:top w:val="none" w:sz="0" w:space="0" w:color="auto"/>
                <w:left w:val="none" w:sz="0" w:space="0" w:color="auto"/>
                <w:bottom w:val="none" w:sz="0" w:space="0" w:color="auto"/>
                <w:right w:val="none" w:sz="0" w:space="0" w:color="auto"/>
              </w:divBdr>
              <w:divsChild>
                <w:div w:id="1449084118">
                  <w:marLeft w:val="0"/>
                  <w:marRight w:val="0"/>
                  <w:marTop w:val="0"/>
                  <w:marBottom w:val="0"/>
                  <w:divBdr>
                    <w:top w:val="none" w:sz="0" w:space="0" w:color="auto"/>
                    <w:left w:val="none" w:sz="0" w:space="0" w:color="auto"/>
                    <w:bottom w:val="none" w:sz="0" w:space="0" w:color="auto"/>
                    <w:right w:val="none" w:sz="0" w:space="0" w:color="auto"/>
                  </w:divBdr>
                  <w:divsChild>
                    <w:div w:id="1283271822">
                      <w:marLeft w:val="0"/>
                      <w:marRight w:val="0"/>
                      <w:marTop w:val="0"/>
                      <w:marBottom w:val="0"/>
                      <w:divBdr>
                        <w:top w:val="none" w:sz="0" w:space="0" w:color="auto"/>
                        <w:left w:val="none" w:sz="0" w:space="0" w:color="auto"/>
                        <w:bottom w:val="none" w:sz="0" w:space="0" w:color="auto"/>
                        <w:right w:val="none" w:sz="0" w:space="0" w:color="auto"/>
                      </w:divBdr>
                    </w:div>
                  </w:divsChild>
                </w:div>
                <w:div w:id="1581401934">
                  <w:marLeft w:val="0"/>
                  <w:marRight w:val="0"/>
                  <w:marTop w:val="0"/>
                  <w:marBottom w:val="0"/>
                  <w:divBdr>
                    <w:top w:val="none" w:sz="0" w:space="0" w:color="auto"/>
                    <w:left w:val="none" w:sz="0" w:space="0" w:color="auto"/>
                    <w:bottom w:val="none" w:sz="0" w:space="0" w:color="auto"/>
                    <w:right w:val="none" w:sz="0" w:space="0" w:color="auto"/>
                  </w:divBdr>
                  <w:divsChild>
                    <w:div w:id="1345284729">
                      <w:marLeft w:val="0"/>
                      <w:marRight w:val="0"/>
                      <w:marTop w:val="0"/>
                      <w:marBottom w:val="0"/>
                      <w:divBdr>
                        <w:top w:val="none" w:sz="0" w:space="0" w:color="auto"/>
                        <w:left w:val="none" w:sz="0" w:space="0" w:color="auto"/>
                        <w:bottom w:val="none" w:sz="0" w:space="0" w:color="auto"/>
                        <w:right w:val="none" w:sz="0" w:space="0" w:color="auto"/>
                      </w:divBdr>
                    </w:div>
                  </w:divsChild>
                </w:div>
                <w:div w:id="1118378526">
                  <w:marLeft w:val="0"/>
                  <w:marRight w:val="0"/>
                  <w:marTop w:val="0"/>
                  <w:marBottom w:val="0"/>
                  <w:divBdr>
                    <w:top w:val="none" w:sz="0" w:space="0" w:color="auto"/>
                    <w:left w:val="none" w:sz="0" w:space="0" w:color="auto"/>
                    <w:bottom w:val="none" w:sz="0" w:space="0" w:color="auto"/>
                    <w:right w:val="none" w:sz="0" w:space="0" w:color="auto"/>
                  </w:divBdr>
                  <w:divsChild>
                    <w:div w:id="686519329">
                      <w:marLeft w:val="0"/>
                      <w:marRight w:val="0"/>
                      <w:marTop w:val="0"/>
                      <w:marBottom w:val="0"/>
                      <w:divBdr>
                        <w:top w:val="none" w:sz="0" w:space="0" w:color="auto"/>
                        <w:left w:val="none" w:sz="0" w:space="0" w:color="auto"/>
                        <w:bottom w:val="none" w:sz="0" w:space="0" w:color="auto"/>
                        <w:right w:val="none" w:sz="0" w:space="0" w:color="auto"/>
                      </w:divBdr>
                    </w:div>
                  </w:divsChild>
                </w:div>
                <w:div w:id="237516700">
                  <w:marLeft w:val="0"/>
                  <w:marRight w:val="0"/>
                  <w:marTop w:val="0"/>
                  <w:marBottom w:val="0"/>
                  <w:divBdr>
                    <w:top w:val="none" w:sz="0" w:space="0" w:color="auto"/>
                    <w:left w:val="none" w:sz="0" w:space="0" w:color="auto"/>
                    <w:bottom w:val="none" w:sz="0" w:space="0" w:color="auto"/>
                    <w:right w:val="none" w:sz="0" w:space="0" w:color="auto"/>
                  </w:divBdr>
                  <w:divsChild>
                    <w:div w:id="1889873563">
                      <w:marLeft w:val="0"/>
                      <w:marRight w:val="0"/>
                      <w:marTop w:val="0"/>
                      <w:marBottom w:val="0"/>
                      <w:divBdr>
                        <w:top w:val="none" w:sz="0" w:space="0" w:color="auto"/>
                        <w:left w:val="none" w:sz="0" w:space="0" w:color="auto"/>
                        <w:bottom w:val="none" w:sz="0" w:space="0" w:color="auto"/>
                        <w:right w:val="none" w:sz="0" w:space="0" w:color="auto"/>
                      </w:divBdr>
                    </w:div>
                  </w:divsChild>
                </w:div>
                <w:div w:id="1984117499">
                  <w:marLeft w:val="0"/>
                  <w:marRight w:val="0"/>
                  <w:marTop w:val="0"/>
                  <w:marBottom w:val="0"/>
                  <w:divBdr>
                    <w:top w:val="none" w:sz="0" w:space="0" w:color="auto"/>
                    <w:left w:val="none" w:sz="0" w:space="0" w:color="auto"/>
                    <w:bottom w:val="none" w:sz="0" w:space="0" w:color="auto"/>
                    <w:right w:val="none" w:sz="0" w:space="0" w:color="auto"/>
                  </w:divBdr>
                  <w:divsChild>
                    <w:div w:id="1791701799">
                      <w:marLeft w:val="0"/>
                      <w:marRight w:val="0"/>
                      <w:marTop w:val="0"/>
                      <w:marBottom w:val="0"/>
                      <w:divBdr>
                        <w:top w:val="none" w:sz="0" w:space="0" w:color="auto"/>
                        <w:left w:val="none" w:sz="0" w:space="0" w:color="auto"/>
                        <w:bottom w:val="none" w:sz="0" w:space="0" w:color="auto"/>
                        <w:right w:val="none" w:sz="0" w:space="0" w:color="auto"/>
                      </w:divBdr>
                    </w:div>
                  </w:divsChild>
                </w:div>
                <w:div w:id="756749789">
                  <w:marLeft w:val="0"/>
                  <w:marRight w:val="0"/>
                  <w:marTop w:val="0"/>
                  <w:marBottom w:val="0"/>
                  <w:divBdr>
                    <w:top w:val="none" w:sz="0" w:space="0" w:color="auto"/>
                    <w:left w:val="none" w:sz="0" w:space="0" w:color="auto"/>
                    <w:bottom w:val="none" w:sz="0" w:space="0" w:color="auto"/>
                    <w:right w:val="none" w:sz="0" w:space="0" w:color="auto"/>
                  </w:divBdr>
                  <w:divsChild>
                    <w:div w:id="1274437273">
                      <w:marLeft w:val="0"/>
                      <w:marRight w:val="0"/>
                      <w:marTop w:val="0"/>
                      <w:marBottom w:val="0"/>
                      <w:divBdr>
                        <w:top w:val="none" w:sz="0" w:space="0" w:color="auto"/>
                        <w:left w:val="none" w:sz="0" w:space="0" w:color="auto"/>
                        <w:bottom w:val="none" w:sz="0" w:space="0" w:color="auto"/>
                        <w:right w:val="none" w:sz="0" w:space="0" w:color="auto"/>
                      </w:divBdr>
                    </w:div>
                  </w:divsChild>
                </w:div>
                <w:div w:id="12613036">
                  <w:marLeft w:val="0"/>
                  <w:marRight w:val="0"/>
                  <w:marTop w:val="0"/>
                  <w:marBottom w:val="0"/>
                  <w:divBdr>
                    <w:top w:val="none" w:sz="0" w:space="0" w:color="auto"/>
                    <w:left w:val="none" w:sz="0" w:space="0" w:color="auto"/>
                    <w:bottom w:val="none" w:sz="0" w:space="0" w:color="auto"/>
                    <w:right w:val="none" w:sz="0" w:space="0" w:color="auto"/>
                  </w:divBdr>
                  <w:divsChild>
                    <w:div w:id="1024595005">
                      <w:marLeft w:val="0"/>
                      <w:marRight w:val="0"/>
                      <w:marTop w:val="0"/>
                      <w:marBottom w:val="0"/>
                      <w:divBdr>
                        <w:top w:val="none" w:sz="0" w:space="0" w:color="auto"/>
                        <w:left w:val="none" w:sz="0" w:space="0" w:color="auto"/>
                        <w:bottom w:val="none" w:sz="0" w:space="0" w:color="auto"/>
                        <w:right w:val="none" w:sz="0" w:space="0" w:color="auto"/>
                      </w:divBdr>
                    </w:div>
                  </w:divsChild>
                </w:div>
                <w:div w:id="637994607">
                  <w:marLeft w:val="0"/>
                  <w:marRight w:val="0"/>
                  <w:marTop w:val="0"/>
                  <w:marBottom w:val="0"/>
                  <w:divBdr>
                    <w:top w:val="none" w:sz="0" w:space="0" w:color="auto"/>
                    <w:left w:val="none" w:sz="0" w:space="0" w:color="auto"/>
                    <w:bottom w:val="none" w:sz="0" w:space="0" w:color="auto"/>
                    <w:right w:val="none" w:sz="0" w:space="0" w:color="auto"/>
                  </w:divBdr>
                  <w:divsChild>
                    <w:div w:id="1846742882">
                      <w:marLeft w:val="0"/>
                      <w:marRight w:val="0"/>
                      <w:marTop w:val="0"/>
                      <w:marBottom w:val="0"/>
                      <w:divBdr>
                        <w:top w:val="none" w:sz="0" w:space="0" w:color="auto"/>
                        <w:left w:val="none" w:sz="0" w:space="0" w:color="auto"/>
                        <w:bottom w:val="none" w:sz="0" w:space="0" w:color="auto"/>
                        <w:right w:val="none" w:sz="0" w:space="0" w:color="auto"/>
                      </w:divBdr>
                    </w:div>
                  </w:divsChild>
                </w:div>
                <w:div w:id="1346398725">
                  <w:marLeft w:val="0"/>
                  <w:marRight w:val="0"/>
                  <w:marTop w:val="0"/>
                  <w:marBottom w:val="0"/>
                  <w:divBdr>
                    <w:top w:val="none" w:sz="0" w:space="0" w:color="auto"/>
                    <w:left w:val="none" w:sz="0" w:space="0" w:color="auto"/>
                    <w:bottom w:val="none" w:sz="0" w:space="0" w:color="auto"/>
                    <w:right w:val="none" w:sz="0" w:space="0" w:color="auto"/>
                  </w:divBdr>
                  <w:divsChild>
                    <w:div w:id="1431316405">
                      <w:marLeft w:val="0"/>
                      <w:marRight w:val="0"/>
                      <w:marTop w:val="0"/>
                      <w:marBottom w:val="0"/>
                      <w:divBdr>
                        <w:top w:val="none" w:sz="0" w:space="0" w:color="auto"/>
                        <w:left w:val="none" w:sz="0" w:space="0" w:color="auto"/>
                        <w:bottom w:val="none" w:sz="0" w:space="0" w:color="auto"/>
                        <w:right w:val="none" w:sz="0" w:space="0" w:color="auto"/>
                      </w:divBdr>
                    </w:div>
                  </w:divsChild>
                </w:div>
                <w:div w:id="1158615735">
                  <w:marLeft w:val="0"/>
                  <w:marRight w:val="0"/>
                  <w:marTop w:val="0"/>
                  <w:marBottom w:val="0"/>
                  <w:divBdr>
                    <w:top w:val="none" w:sz="0" w:space="0" w:color="auto"/>
                    <w:left w:val="none" w:sz="0" w:space="0" w:color="auto"/>
                    <w:bottom w:val="none" w:sz="0" w:space="0" w:color="auto"/>
                    <w:right w:val="none" w:sz="0" w:space="0" w:color="auto"/>
                  </w:divBdr>
                  <w:divsChild>
                    <w:div w:id="16339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50124">
          <w:marLeft w:val="0"/>
          <w:marRight w:val="0"/>
          <w:marTop w:val="0"/>
          <w:marBottom w:val="0"/>
          <w:divBdr>
            <w:top w:val="none" w:sz="0" w:space="0" w:color="auto"/>
            <w:left w:val="none" w:sz="0" w:space="0" w:color="auto"/>
            <w:bottom w:val="none" w:sz="0" w:space="0" w:color="auto"/>
            <w:right w:val="none" w:sz="0" w:space="0" w:color="auto"/>
          </w:divBdr>
        </w:div>
        <w:div w:id="809204993">
          <w:marLeft w:val="0"/>
          <w:marRight w:val="0"/>
          <w:marTop w:val="0"/>
          <w:marBottom w:val="0"/>
          <w:divBdr>
            <w:top w:val="none" w:sz="0" w:space="0" w:color="auto"/>
            <w:left w:val="none" w:sz="0" w:space="0" w:color="auto"/>
            <w:bottom w:val="none" w:sz="0" w:space="0" w:color="auto"/>
            <w:right w:val="none" w:sz="0" w:space="0" w:color="auto"/>
          </w:divBdr>
          <w:divsChild>
            <w:div w:id="2123331820">
              <w:marLeft w:val="0"/>
              <w:marRight w:val="0"/>
              <w:marTop w:val="0"/>
              <w:marBottom w:val="0"/>
              <w:divBdr>
                <w:top w:val="none" w:sz="0" w:space="0" w:color="auto"/>
                <w:left w:val="none" w:sz="0" w:space="0" w:color="auto"/>
                <w:bottom w:val="none" w:sz="0" w:space="0" w:color="auto"/>
                <w:right w:val="none" w:sz="0" w:space="0" w:color="auto"/>
              </w:divBdr>
              <w:divsChild>
                <w:div w:id="1145202592">
                  <w:marLeft w:val="0"/>
                  <w:marRight w:val="0"/>
                  <w:marTop w:val="0"/>
                  <w:marBottom w:val="0"/>
                  <w:divBdr>
                    <w:top w:val="none" w:sz="0" w:space="0" w:color="auto"/>
                    <w:left w:val="none" w:sz="0" w:space="0" w:color="auto"/>
                    <w:bottom w:val="none" w:sz="0" w:space="0" w:color="auto"/>
                    <w:right w:val="none" w:sz="0" w:space="0" w:color="auto"/>
                  </w:divBdr>
                  <w:divsChild>
                    <w:div w:id="682435971">
                      <w:marLeft w:val="0"/>
                      <w:marRight w:val="0"/>
                      <w:marTop w:val="0"/>
                      <w:marBottom w:val="0"/>
                      <w:divBdr>
                        <w:top w:val="none" w:sz="0" w:space="0" w:color="auto"/>
                        <w:left w:val="none" w:sz="0" w:space="0" w:color="auto"/>
                        <w:bottom w:val="none" w:sz="0" w:space="0" w:color="auto"/>
                        <w:right w:val="none" w:sz="0" w:space="0" w:color="auto"/>
                      </w:divBdr>
                    </w:div>
                    <w:div w:id="323359323">
                      <w:marLeft w:val="0"/>
                      <w:marRight w:val="0"/>
                      <w:marTop w:val="0"/>
                      <w:marBottom w:val="0"/>
                      <w:divBdr>
                        <w:top w:val="none" w:sz="0" w:space="0" w:color="auto"/>
                        <w:left w:val="none" w:sz="0" w:space="0" w:color="auto"/>
                        <w:bottom w:val="none" w:sz="0" w:space="0" w:color="auto"/>
                        <w:right w:val="none" w:sz="0" w:space="0" w:color="auto"/>
                      </w:divBdr>
                    </w:div>
                    <w:div w:id="1198200230">
                      <w:marLeft w:val="0"/>
                      <w:marRight w:val="0"/>
                      <w:marTop w:val="0"/>
                      <w:marBottom w:val="0"/>
                      <w:divBdr>
                        <w:top w:val="none" w:sz="0" w:space="0" w:color="auto"/>
                        <w:left w:val="none" w:sz="0" w:space="0" w:color="auto"/>
                        <w:bottom w:val="none" w:sz="0" w:space="0" w:color="auto"/>
                        <w:right w:val="none" w:sz="0" w:space="0" w:color="auto"/>
                      </w:divBdr>
                    </w:div>
                    <w:div w:id="393161042">
                      <w:marLeft w:val="0"/>
                      <w:marRight w:val="0"/>
                      <w:marTop w:val="0"/>
                      <w:marBottom w:val="0"/>
                      <w:divBdr>
                        <w:top w:val="none" w:sz="0" w:space="0" w:color="auto"/>
                        <w:left w:val="none" w:sz="0" w:space="0" w:color="auto"/>
                        <w:bottom w:val="none" w:sz="0" w:space="0" w:color="auto"/>
                        <w:right w:val="none" w:sz="0" w:space="0" w:color="auto"/>
                      </w:divBdr>
                    </w:div>
                  </w:divsChild>
                </w:div>
                <w:div w:id="1345402514">
                  <w:marLeft w:val="0"/>
                  <w:marRight w:val="0"/>
                  <w:marTop w:val="0"/>
                  <w:marBottom w:val="0"/>
                  <w:divBdr>
                    <w:top w:val="none" w:sz="0" w:space="0" w:color="auto"/>
                    <w:left w:val="none" w:sz="0" w:space="0" w:color="auto"/>
                    <w:bottom w:val="none" w:sz="0" w:space="0" w:color="auto"/>
                    <w:right w:val="none" w:sz="0" w:space="0" w:color="auto"/>
                  </w:divBdr>
                  <w:divsChild>
                    <w:div w:id="449396679">
                      <w:marLeft w:val="0"/>
                      <w:marRight w:val="0"/>
                      <w:marTop w:val="0"/>
                      <w:marBottom w:val="0"/>
                      <w:divBdr>
                        <w:top w:val="none" w:sz="0" w:space="0" w:color="auto"/>
                        <w:left w:val="none" w:sz="0" w:space="0" w:color="auto"/>
                        <w:bottom w:val="none" w:sz="0" w:space="0" w:color="auto"/>
                        <w:right w:val="none" w:sz="0" w:space="0" w:color="auto"/>
                      </w:divBdr>
                    </w:div>
                  </w:divsChild>
                </w:div>
                <w:div w:id="1333680741">
                  <w:marLeft w:val="0"/>
                  <w:marRight w:val="0"/>
                  <w:marTop w:val="0"/>
                  <w:marBottom w:val="0"/>
                  <w:divBdr>
                    <w:top w:val="none" w:sz="0" w:space="0" w:color="auto"/>
                    <w:left w:val="none" w:sz="0" w:space="0" w:color="auto"/>
                    <w:bottom w:val="none" w:sz="0" w:space="0" w:color="auto"/>
                    <w:right w:val="none" w:sz="0" w:space="0" w:color="auto"/>
                  </w:divBdr>
                  <w:divsChild>
                    <w:div w:id="501967434">
                      <w:marLeft w:val="0"/>
                      <w:marRight w:val="0"/>
                      <w:marTop w:val="0"/>
                      <w:marBottom w:val="0"/>
                      <w:divBdr>
                        <w:top w:val="none" w:sz="0" w:space="0" w:color="auto"/>
                        <w:left w:val="none" w:sz="0" w:space="0" w:color="auto"/>
                        <w:bottom w:val="none" w:sz="0" w:space="0" w:color="auto"/>
                        <w:right w:val="none" w:sz="0" w:space="0" w:color="auto"/>
                      </w:divBdr>
                    </w:div>
                  </w:divsChild>
                </w:div>
                <w:div w:id="1495098917">
                  <w:marLeft w:val="0"/>
                  <w:marRight w:val="0"/>
                  <w:marTop w:val="0"/>
                  <w:marBottom w:val="0"/>
                  <w:divBdr>
                    <w:top w:val="none" w:sz="0" w:space="0" w:color="auto"/>
                    <w:left w:val="none" w:sz="0" w:space="0" w:color="auto"/>
                    <w:bottom w:val="none" w:sz="0" w:space="0" w:color="auto"/>
                    <w:right w:val="none" w:sz="0" w:space="0" w:color="auto"/>
                  </w:divBdr>
                  <w:divsChild>
                    <w:div w:id="1746343436">
                      <w:marLeft w:val="0"/>
                      <w:marRight w:val="0"/>
                      <w:marTop w:val="0"/>
                      <w:marBottom w:val="0"/>
                      <w:divBdr>
                        <w:top w:val="none" w:sz="0" w:space="0" w:color="auto"/>
                        <w:left w:val="none" w:sz="0" w:space="0" w:color="auto"/>
                        <w:bottom w:val="none" w:sz="0" w:space="0" w:color="auto"/>
                        <w:right w:val="none" w:sz="0" w:space="0" w:color="auto"/>
                      </w:divBdr>
                    </w:div>
                  </w:divsChild>
                </w:div>
                <w:div w:id="879708024">
                  <w:marLeft w:val="0"/>
                  <w:marRight w:val="0"/>
                  <w:marTop w:val="0"/>
                  <w:marBottom w:val="0"/>
                  <w:divBdr>
                    <w:top w:val="none" w:sz="0" w:space="0" w:color="auto"/>
                    <w:left w:val="none" w:sz="0" w:space="0" w:color="auto"/>
                    <w:bottom w:val="none" w:sz="0" w:space="0" w:color="auto"/>
                    <w:right w:val="none" w:sz="0" w:space="0" w:color="auto"/>
                  </w:divBdr>
                  <w:divsChild>
                    <w:div w:id="1019814695">
                      <w:marLeft w:val="0"/>
                      <w:marRight w:val="0"/>
                      <w:marTop w:val="0"/>
                      <w:marBottom w:val="0"/>
                      <w:divBdr>
                        <w:top w:val="none" w:sz="0" w:space="0" w:color="auto"/>
                        <w:left w:val="none" w:sz="0" w:space="0" w:color="auto"/>
                        <w:bottom w:val="none" w:sz="0" w:space="0" w:color="auto"/>
                        <w:right w:val="none" w:sz="0" w:space="0" w:color="auto"/>
                      </w:divBdr>
                    </w:div>
                  </w:divsChild>
                </w:div>
                <w:div w:id="1504121366">
                  <w:marLeft w:val="0"/>
                  <w:marRight w:val="0"/>
                  <w:marTop w:val="0"/>
                  <w:marBottom w:val="0"/>
                  <w:divBdr>
                    <w:top w:val="none" w:sz="0" w:space="0" w:color="auto"/>
                    <w:left w:val="none" w:sz="0" w:space="0" w:color="auto"/>
                    <w:bottom w:val="none" w:sz="0" w:space="0" w:color="auto"/>
                    <w:right w:val="none" w:sz="0" w:space="0" w:color="auto"/>
                  </w:divBdr>
                  <w:divsChild>
                    <w:div w:id="1909225399">
                      <w:marLeft w:val="0"/>
                      <w:marRight w:val="0"/>
                      <w:marTop w:val="0"/>
                      <w:marBottom w:val="0"/>
                      <w:divBdr>
                        <w:top w:val="none" w:sz="0" w:space="0" w:color="auto"/>
                        <w:left w:val="none" w:sz="0" w:space="0" w:color="auto"/>
                        <w:bottom w:val="none" w:sz="0" w:space="0" w:color="auto"/>
                        <w:right w:val="none" w:sz="0" w:space="0" w:color="auto"/>
                      </w:divBdr>
                    </w:div>
                  </w:divsChild>
                </w:div>
                <w:div w:id="1048727142">
                  <w:marLeft w:val="0"/>
                  <w:marRight w:val="0"/>
                  <w:marTop w:val="0"/>
                  <w:marBottom w:val="0"/>
                  <w:divBdr>
                    <w:top w:val="none" w:sz="0" w:space="0" w:color="auto"/>
                    <w:left w:val="none" w:sz="0" w:space="0" w:color="auto"/>
                    <w:bottom w:val="none" w:sz="0" w:space="0" w:color="auto"/>
                    <w:right w:val="none" w:sz="0" w:space="0" w:color="auto"/>
                  </w:divBdr>
                  <w:divsChild>
                    <w:div w:id="1713463127">
                      <w:marLeft w:val="0"/>
                      <w:marRight w:val="0"/>
                      <w:marTop w:val="0"/>
                      <w:marBottom w:val="0"/>
                      <w:divBdr>
                        <w:top w:val="none" w:sz="0" w:space="0" w:color="auto"/>
                        <w:left w:val="none" w:sz="0" w:space="0" w:color="auto"/>
                        <w:bottom w:val="none" w:sz="0" w:space="0" w:color="auto"/>
                        <w:right w:val="none" w:sz="0" w:space="0" w:color="auto"/>
                      </w:divBdr>
                    </w:div>
                  </w:divsChild>
                </w:div>
                <w:div w:id="1172716896">
                  <w:marLeft w:val="0"/>
                  <w:marRight w:val="0"/>
                  <w:marTop w:val="0"/>
                  <w:marBottom w:val="0"/>
                  <w:divBdr>
                    <w:top w:val="none" w:sz="0" w:space="0" w:color="auto"/>
                    <w:left w:val="none" w:sz="0" w:space="0" w:color="auto"/>
                    <w:bottom w:val="none" w:sz="0" w:space="0" w:color="auto"/>
                    <w:right w:val="none" w:sz="0" w:space="0" w:color="auto"/>
                  </w:divBdr>
                  <w:divsChild>
                    <w:div w:id="756244055">
                      <w:marLeft w:val="0"/>
                      <w:marRight w:val="0"/>
                      <w:marTop w:val="0"/>
                      <w:marBottom w:val="0"/>
                      <w:divBdr>
                        <w:top w:val="none" w:sz="0" w:space="0" w:color="auto"/>
                        <w:left w:val="none" w:sz="0" w:space="0" w:color="auto"/>
                        <w:bottom w:val="none" w:sz="0" w:space="0" w:color="auto"/>
                        <w:right w:val="none" w:sz="0" w:space="0" w:color="auto"/>
                      </w:divBdr>
                    </w:div>
                  </w:divsChild>
                </w:div>
                <w:div w:id="531457055">
                  <w:marLeft w:val="0"/>
                  <w:marRight w:val="0"/>
                  <w:marTop w:val="0"/>
                  <w:marBottom w:val="0"/>
                  <w:divBdr>
                    <w:top w:val="none" w:sz="0" w:space="0" w:color="auto"/>
                    <w:left w:val="none" w:sz="0" w:space="0" w:color="auto"/>
                    <w:bottom w:val="none" w:sz="0" w:space="0" w:color="auto"/>
                    <w:right w:val="none" w:sz="0" w:space="0" w:color="auto"/>
                  </w:divBdr>
                  <w:divsChild>
                    <w:div w:id="3896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4838">
          <w:marLeft w:val="0"/>
          <w:marRight w:val="0"/>
          <w:marTop w:val="0"/>
          <w:marBottom w:val="0"/>
          <w:divBdr>
            <w:top w:val="none" w:sz="0" w:space="0" w:color="auto"/>
            <w:left w:val="none" w:sz="0" w:space="0" w:color="auto"/>
            <w:bottom w:val="none" w:sz="0" w:space="0" w:color="auto"/>
            <w:right w:val="none" w:sz="0" w:space="0" w:color="auto"/>
          </w:divBdr>
        </w:div>
        <w:div w:id="747768836">
          <w:marLeft w:val="0"/>
          <w:marRight w:val="0"/>
          <w:marTop w:val="0"/>
          <w:marBottom w:val="0"/>
          <w:divBdr>
            <w:top w:val="none" w:sz="0" w:space="0" w:color="auto"/>
            <w:left w:val="none" w:sz="0" w:space="0" w:color="auto"/>
            <w:bottom w:val="none" w:sz="0" w:space="0" w:color="auto"/>
            <w:right w:val="none" w:sz="0" w:space="0" w:color="auto"/>
          </w:divBdr>
          <w:divsChild>
            <w:div w:id="411240570">
              <w:marLeft w:val="0"/>
              <w:marRight w:val="0"/>
              <w:marTop w:val="0"/>
              <w:marBottom w:val="0"/>
              <w:divBdr>
                <w:top w:val="none" w:sz="0" w:space="0" w:color="auto"/>
                <w:left w:val="none" w:sz="0" w:space="0" w:color="auto"/>
                <w:bottom w:val="none" w:sz="0" w:space="0" w:color="auto"/>
                <w:right w:val="none" w:sz="0" w:space="0" w:color="auto"/>
              </w:divBdr>
              <w:divsChild>
                <w:div w:id="1953705147">
                  <w:marLeft w:val="0"/>
                  <w:marRight w:val="0"/>
                  <w:marTop w:val="0"/>
                  <w:marBottom w:val="0"/>
                  <w:divBdr>
                    <w:top w:val="none" w:sz="0" w:space="0" w:color="auto"/>
                    <w:left w:val="none" w:sz="0" w:space="0" w:color="auto"/>
                    <w:bottom w:val="none" w:sz="0" w:space="0" w:color="auto"/>
                    <w:right w:val="none" w:sz="0" w:space="0" w:color="auto"/>
                  </w:divBdr>
                  <w:divsChild>
                    <w:div w:id="1282566650">
                      <w:marLeft w:val="0"/>
                      <w:marRight w:val="0"/>
                      <w:marTop w:val="0"/>
                      <w:marBottom w:val="0"/>
                      <w:divBdr>
                        <w:top w:val="none" w:sz="0" w:space="0" w:color="auto"/>
                        <w:left w:val="none" w:sz="0" w:space="0" w:color="auto"/>
                        <w:bottom w:val="none" w:sz="0" w:space="0" w:color="auto"/>
                        <w:right w:val="none" w:sz="0" w:space="0" w:color="auto"/>
                      </w:divBdr>
                    </w:div>
                    <w:div w:id="1141534791">
                      <w:marLeft w:val="0"/>
                      <w:marRight w:val="0"/>
                      <w:marTop w:val="0"/>
                      <w:marBottom w:val="0"/>
                      <w:divBdr>
                        <w:top w:val="none" w:sz="0" w:space="0" w:color="auto"/>
                        <w:left w:val="none" w:sz="0" w:space="0" w:color="auto"/>
                        <w:bottom w:val="none" w:sz="0" w:space="0" w:color="auto"/>
                        <w:right w:val="none" w:sz="0" w:space="0" w:color="auto"/>
                      </w:divBdr>
                    </w:div>
                  </w:divsChild>
                </w:div>
                <w:div w:id="1904753364">
                  <w:marLeft w:val="0"/>
                  <w:marRight w:val="0"/>
                  <w:marTop w:val="0"/>
                  <w:marBottom w:val="0"/>
                  <w:divBdr>
                    <w:top w:val="none" w:sz="0" w:space="0" w:color="auto"/>
                    <w:left w:val="none" w:sz="0" w:space="0" w:color="auto"/>
                    <w:bottom w:val="none" w:sz="0" w:space="0" w:color="auto"/>
                    <w:right w:val="none" w:sz="0" w:space="0" w:color="auto"/>
                  </w:divBdr>
                  <w:divsChild>
                    <w:div w:id="286815788">
                      <w:marLeft w:val="0"/>
                      <w:marRight w:val="0"/>
                      <w:marTop w:val="0"/>
                      <w:marBottom w:val="0"/>
                      <w:divBdr>
                        <w:top w:val="none" w:sz="0" w:space="0" w:color="auto"/>
                        <w:left w:val="none" w:sz="0" w:space="0" w:color="auto"/>
                        <w:bottom w:val="none" w:sz="0" w:space="0" w:color="auto"/>
                        <w:right w:val="none" w:sz="0" w:space="0" w:color="auto"/>
                      </w:divBdr>
                    </w:div>
                    <w:div w:id="337081051">
                      <w:marLeft w:val="0"/>
                      <w:marRight w:val="0"/>
                      <w:marTop w:val="0"/>
                      <w:marBottom w:val="0"/>
                      <w:divBdr>
                        <w:top w:val="none" w:sz="0" w:space="0" w:color="auto"/>
                        <w:left w:val="none" w:sz="0" w:space="0" w:color="auto"/>
                        <w:bottom w:val="none" w:sz="0" w:space="0" w:color="auto"/>
                        <w:right w:val="none" w:sz="0" w:space="0" w:color="auto"/>
                      </w:divBdr>
                    </w:div>
                    <w:div w:id="1858350282">
                      <w:marLeft w:val="0"/>
                      <w:marRight w:val="0"/>
                      <w:marTop w:val="0"/>
                      <w:marBottom w:val="0"/>
                      <w:divBdr>
                        <w:top w:val="none" w:sz="0" w:space="0" w:color="auto"/>
                        <w:left w:val="none" w:sz="0" w:space="0" w:color="auto"/>
                        <w:bottom w:val="none" w:sz="0" w:space="0" w:color="auto"/>
                        <w:right w:val="none" w:sz="0" w:space="0" w:color="auto"/>
                      </w:divBdr>
                    </w:div>
                    <w:div w:id="13637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27849">
          <w:marLeft w:val="0"/>
          <w:marRight w:val="0"/>
          <w:marTop w:val="0"/>
          <w:marBottom w:val="0"/>
          <w:divBdr>
            <w:top w:val="none" w:sz="0" w:space="0" w:color="auto"/>
            <w:left w:val="none" w:sz="0" w:space="0" w:color="auto"/>
            <w:bottom w:val="none" w:sz="0" w:space="0" w:color="auto"/>
            <w:right w:val="none" w:sz="0" w:space="0" w:color="auto"/>
          </w:divBdr>
        </w:div>
        <w:div w:id="1917131881">
          <w:marLeft w:val="0"/>
          <w:marRight w:val="0"/>
          <w:marTop w:val="0"/>
          <w:marBottom w:val="0"/>
          <w:divBdr>
            <w:top w:val="none" w:sz="0" w:space="0" w:color="auto"/>
            <w:left w:val="none" w:sz="0" w:space="0" w:color="auto"/>
            <w:bottom w:val="none" w:sz="0" w:space="0" w:color="auto"/>
            <w:right w:val="none" w:sz="0" w:space="0" w:color="auto"/>
          </w:divBdr>
        </w:div>
        <w:div w:id="1833566781">
          <w:marLeft w:val="0"/>
          <w:marRight w:val="0"/>
          <w:marTop w:val="0"/>
          <w:marBottom w:val="0"/>
          <w:divBdr>
            <w:top w:val="none" w:sz="0" w:space="0" w:color="auto"/>
            <w:left w:val="none" w:sz="0" w:space="0" w:color="auto"/>
            <w:bottom w:val="none" w:sz="0" w:space="0" w:color="auto"/>
            <w:right w:val="none" w:sz="0" w:space="0" w:color="auto"/>
          </w:divBdr>
        </w:div>
        <w:div w:id="2037652440">
          <w:marLeft w:val="0"/>
          <w:marRight w:val="0"/>
          <w:marTop w:val="0"/>
          <w:marBottom w:val="0"/>
          <w:divBdr>
            <w:top w:val="none" w:sz="0" w:space="0" w:color="auto"/>
            <w:left w:val="none" w:sz="0" w:space="0" w:color="auto"/>
            <w:bottom w:val="none" w:sz="0" w:space="0" w:color="auto"/>
            <w:right w:val="none" w:sz="0" w:space="0" w:color="auto"/>
          </w:divBdr>
        </w:div>
        <w:div w:id="1041124795">
          <w:marLeft w:val="0"/>
          <w:marRight w:val="0"/>
          <w:marTop w:val="0"/>
          <w:marBottom w:val="0"/>
          <w:divBdr>
            <w:top w:val="none" w:sz="0" w:space="0" w:color="auto"/>
            <w:left w:val="none" w:sz="0" w:space="0" w:color="auto"/>
            <w:bottom w:val="none" w:sz="0" w:space="0" w:color="auto"/>
            <w:right w:val="none" w:sz="0" w:space="0" w:color="auto"/>
          </w:divBdr>
        </w:div>
        <w:div w:id="386227540">
          <w:marLeft w:val="0"/>
          <w:marRight w:val="0"/>
          <w:marTop w:val="0"/>
          <w:marBottom w:val="0"/>
          <w:divBdr>
            <w:top w:val="none" w:sz="0" w:space="0" w:color="auto"/>
            <w:left w:val="none" w:sz="0" w:space="0" w:color="auto"/>
            <w:bottom w:val="none" w:sz="0" w:space="0" w:color="auto"/>
            <w:right w:val="none" w:sz="0" w:space="0" w:color="auto"/>
          </w:divBdr>
        </w:div>
        <w:div w:id="1971280957">
          <w:marLeft w:val="0"/>
          <w:marRight w:val="0"/>
          <w:marTop w:val="0"/>
          <w:marBottom w:val="0"/>
          <w:divBdr>
            <w:top w:val="none" w:sz="0" w:space="0" w:color="auto"/>
            <w:left w:val="none" w:sz="0" w:space="0" w:color="auto"/>
            <w:bottom w:val="none" w:sz="0" w:space="0" w:color="auto"/>
            <w:right w:val="none" w:sz="0" w:space="0" w:color="auto"/>
          </w:divBdr>
        </w:div>
        <w:div w:id="842672767">
          <w:marLeft w:val="0"/>
          <w:marRight w:val="0"/>
          <w:marTop w:val="0"/>
          <w:marBottom w:val="0"/>
          <w:divBdr>
            <w:top w:val="none" w:sz="0" w:space="0" w:color="auto"/>
            <w:left w:val="none" w:sz="0" w:space="0" w:color="auto"/>
            <w:bottom w:val="none" w:sz="0" w:space="0" w:color="auto"/>
            <w:right w:val="none" w:sz="0" w:space="0" w:color="auto"/>
          </w:divBdr>
        </w:div>
        <w:div w:id="1613240576">
          <w:marLeft w:val="0"/>
          <w:marRight w:val="0"/>
          <w:marTop w:val="0"/>
          <w:marBottom w:val="0"/>
          <w:divBdr>
            <w:top w:val="none" w:sz="0" w:space="0" w:color="auto"/>
            <w:left w:val="none" w:sz="0" w:space="0" w:color="auto"/>
            <w:bottom w:val="none" w:sz="0" w:space="0" w:color="auto"/>
            <w:right w:val="none" w:sz="0" w:space="0" w:color="auto"/>
          </w:divBdr>
        </w:div>
        <w:div w:id="504520298">
          <w:marLeft w:val="0"/>
          <w:marRight w:val="0"/>
          <w:marTop w:val="0"/>
          <w:marBottom w:val="0"/>
          <w:divBdr>
            <w:top w:val="none" w:sz="0" w:space="0" w:color="auto"/>
            <w:left w:val="none" w:sz="0" w:space="0" w:color="auto"/>
            <w:bottom w:val="none" w:sz="0" w:space="0" w:color="auto"/>
            <w:right w:val="none" w:sz="0" w:space="0" w:color="auto"/>
          </w:divBdr>
        </w:div>
        <w:div w:id="881333679">
          <w:marLeft w:val="0"/>
          <w:marRight w:val="0"/>
          <w:marTop w:val="0"/>
          <w:marBottom w:val="0"/>
          <w:divBdr>
            <w:top w:val="none" w:sz="0" w:space="0" w:color="auto"/>
            <w:left w:val="none" w:sz="0" w:space="0" w:color="auto"/>
            <w:bottom w:val="none" w:sz="0" w:space="0" w:color="auto"/>
            <w:right w:val="none" w:sz="0" w:space="0" w:color="auto"/>
          </w:divBdr>
        </w:div>
        <w:div w:id="1663508526">
          <w:marLeft w:val="0"/>
          <w:marRight w:val="0"/>
          <w:marTop w:val="0"/>
          <w:marBottom w:val="0"/>
          <w:divBdr>
            <w:top w:val="none" w:sz="0" w:space="0" w:color="auto"/>
            <w:left w:val="none" w:sz="0" w:space="0" w:color="auto"/>
            <w:bottom w:val="none" w:sz="0" w:space="0" w:color="auto"/>
            <w:right w:val="none" w:sz="0" w:space="0" w:color="auto"/>
          </w:divBdr>
        </w:div>
        <w:div w:id="479425566">
          <w:marLeft w:val="0"/>
          <w:marRight w:val="0"/>
          <w:marTop w:val="0"/>
          <w:marBottom w:val="0"/>
          <w:divBdr>
            <w:top w:val="none" w:sz="0" w:space="0" w:color="auto"/>
            <w:left w:val="none" w:sz="0" w:space="0" w:color="auto"/>
            <w:bottom w:val="none" w:sz="0" w:space="0" w:color="auto"/>
            <w:right w:val="none" w:sz="0" w:space="0" w:color="auto"/>
          </w:divBdr>
        </w:div>
        <w:div w:id="1403067249">
          <w:marLeft w:val="0"/>
          <w:marRight w:val="0"/>
          <w:marTop w:val="0"/>
          <w:marBottom w:val="0"/>
          <w:divBdr>
            <w:top w:val="none" w:sz="0" w:space="0" w:color="auto"/>
            <w:left w:val="none" w:sz="0" w:space="0" w:color="auto"/>
            <w:bottom w:val="none" w:sz="0" w:space="0" w:color="auto"/>
            <w:right w:val="none" w:sz="0" w:space="0" w:color="auto"/>
          </w:divBdr>
          <w:divsChild>
            <w:div w:id="129055003">
              <w:marLeft w:val="0"/>
              <w:marRight w:val="0"/>
              <w:marTop w:val="0"/>
              <w:marBottom w:val="0"/>
              <w:divBdr>
                <w:top w:val="none" w:sz="0" w:space="0" w:color="auto"/>
                <w:left w:val="none" w:sz="0" w:space="0" w:color="auto"/>
                <w:bottom w:val="none" w:sz="0" w:space="0" w:color="auto"/>
                <w:right w:val="none" w:sz="0" w:space="0" w:color="auto"/>
              </w:divBdr>
              <w:divsChild>
                <w:div w:id="99689769">
                  <w:marLeft w:val="0"/>
                  <w:marRight w:val="0"/>
                  <w:marTop w:val="0"/>
                  <w:marBottom w:val="0"/>
                  <w:divBdr>
                    <w:top w:val="none" w:sz="0" w:space="0" w:color="auto"/>
                    <w:left w:val="none" w:sz="0" w:space="0" w:color="auto"/>
                    <w:bottom w:val="none" w:sz="0" w:space="0" w:color="auto"/>
                    <w:right w:val="none" w:sz="0" w:space="0" w:color="auto"/>
                  </w:divBdr>
                  <w:divsChild>
                    <w:div w:id="1412853217">
                      <w:marLeft w:val="0"/>
                      <w:marRight w:val="0"/>
                      <w:marTop w:val="0"/>
                      <w:marBottom w:val="0"/>
                      <w:divBdr>
                        <w:top w:val="none" w:sz="0" w:space="0" w:color="auto"/>
                        <w:left w:val="none" w:sz="0" w:space="0" w:color="auto"/>
                        <w:bottom w:val="none" w:sz="0" w:space="0" w:color="auto"/>
                        <w:right w:val="none" w:sz="0" w:space="0" w:color="auto"/>
                      </w:divBdr>
                    </w:div>
                  </w:divsChild>
                </w:div>
                <w:div w:id="1968199330">
                  <w:marLeft w:val="0"/>
                  <w:marRight w:val="0"/>
                  <w:marTop w:val="0"/>
                  <w:marBottom w:val="0"/>
                  <w:divBdr>
                    <w:top w:val="none" w:sz="0" w:space="0" w:color="auto"/>
                    <w:left w:val="none" w:sz="0" w:space="0" w:color="auto"/>
                    <w:bottom w:val="none" w:sz="0" w:space="0" w:color="auto"/>
                    <w:right w:val="none" w:sz="0" w:space="0" w:color="auto"/>
                  </w:divBdr>
                  <w:divsChild>
                    <w:div w:id="795369971">
                      <w:marLeft w:val="0"/>
                      <w:marRight w:val="0"/>
                      <w:marTop w:val="0"/>
                      <w:marBottom w:val="0"/>
                      <w:divBdr>
                        <w:top w:val="none" w:sz="0" w:space="0" w:color="auto"/>
                        <w:left w:val="none" w:sz="0" w:space="0" w:color="auto"/>
                        <w:bottom w:val="none" w:sz="0" w:space="0" w:color="auto"/>
                        <w:right w:val="none" w:sz="0" w:space="0" w:color="auto"/>
                      </w:divBdr>
                    </w:div>
                    <w:div w:id="1064526544">
                      <w:marLeft w:val="0"/>
                      <w:marRight w:val="0"/>
                      <w:marTop w:val="0"/>
                      <w:marBottom w:val="0"/>
                      <w:divBdr>
                        <w:top w:val="none" w:sz="0" w:space="0" w:color="auto"/>
                        <w:left w:val="none" w:sz="0" w:space="0" w:color="auto"/>
                        <w:bottom w:val="none" w:sz="0" w:space="0" w:color="auto"/>
                        <w:right w:val="none" w:sz="0" w:space="0" w:color="auto"/>
                      </w:divBdr>
                    </w:div>
                    <w:div w:id="1751122969">
                      <w:marLeft w:val="0"/>
                      <w:marRight w:val="0"/>
                      <w:marTop w:val="0"/>
                      <w:marBottom w:val="0"/>
                      <w:divBdr>
                        <w:top w:val="none" w:sz="0" w:space="0" w:color="auto"/>
                        <w:left w:val="none" w:sz="0" w:space="0" w:color="auto"/>
                        <w:bottom w:val="none" w:sz="0" w:space="0" w:color="auto"/>
                        <w:right w:val="none" w:sz="0" w:space="0" w:color="auto"/>
                      </w:divBdr>
                    </w:div>
                    <w:div w:id="916982677">
                      <w:marLeft w:val="0"/>
                      <w:marRight w:val="0"/>
                      <w:marTop w:val="0"/>
                      <w:marBottom w:val="0"/>
                      <w:divBdr>
                        <w:top w:val="none" w:sz="0" w:space="0" w:color="auto"/>
                        <w:left w:val="none" w:sz="0" w:space="0" w:color="auto"/>
                        <w:bottom w:val="none" w:sz="0" w:space="0" w:color="auto"/>
                        <w:right w:val="none" w:sz="0" w:space="0" w:color="auto"/>
                      </w:divBdr>
                    </w:div>
                    <w:div w:id="1869441555">
                      <w:marLeft w:val="0"/>
                      <w:marRight w:val="0"/>
                      <w:marTop w:val="0"/>
                      <w:marBottom w:val="0"/>
                      <w:divBdr>
                        <w:top w:val="none" w:sz="0" w:space="0" w:color="auto"/>
                        <w:left w:val="none" w:sz="0" w:space="0" w:color="auto"/>
                        <w:bottom w:val="none" w:sz="0" w:space="0" w:color="auto"/>
                        <w:right w:val="none" w:sz="0" w:space="0" w:color="auto"/>
                      </w:divBdr>
                    </w:div>
                    <w:div w:id="1925147901">
                      <w:marLeft w:val="0"/>
                      <w:marRight w:val="0"/>
                      <w:marTop w:val="0"/>
                      <w:marBottom w:val="0"/>
                      <w:divBdr>
                        <w:top w:val="none" w:sz="0" w:space="0" w:color="auto"/>
                        <w:left w:val="none" w:sz="0" w:space="0" w:color="auto"/>
                        <w:bottom w:val="none" w:sz="0" w:space="0" w:color="auto"/>
                        <w:right w:val="none" w:sz="0" w:space="0" w:color="auto"/>
                      </w:divBdr>
                    </w:div>
                    <w:div w:id="1502238364">
                      <w:marLeft w:val="0"/>
                      <w:marRight w:val="0"/>
                      <w:marTop w:val="0"/>
                      <w:marBottom w:val="0"/>
                      <w:divBdr>
                        <w:top w:val="none" w:sz="0" w:space="0" w:color="auto"/>
                        <w:left w:val="none" w:sz="0" w:space="0" w:color="auto"/>
                        <w:bottom w:val="none" w:sz="0" w:space="0" w:color="auto"/>
                        <w:right w:val="none" w:sz="0" w:space="0" w:color="auto"/>
                      </w:divBdr>
                    </w:div>
                    <w:div w:id="10404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3929">
          <w:marLeft w:val="0"/>
          <w:marRight w:val="0"/>
          <w:marTop w:val="0"/>
          <w:marBottom w:val="0"/>
          <w:divBdr>
            <w:top w:val="none" w:sz="0" w:space="0" w:color="auto"/>
            <w:left w:val="none" w:sz="0" w:space="0" w:color="auto"/>
            <w:bottom w:val="none" w:sz="0" w:space="0" w:color="auto"/>
            <w:right w:val="none" w:sz="0" w:space="0" w:color="auto"/>
          </w:divBdr>
        </w:div>
        <w:div w:id="1695111874">
          <w:marLeft w:val="0"/>
          <w:marRight w:val="0"/>
          <w:marTop w:val="0"/>
          <w:marBottom w:val="0"/>
          <w:divBdr>
            <w:top w:val="none" w:sz="0" w:space="0" w:color="auto"/>
            <w:left w:val="none" w:sz="0" w:space="0" w:color="auto"/>
            <w:bottom w:val="none" w:sz="0" w:space="0" w:color="auto"/>
            <w:right w:val="none" w:sz="0" w:space="0" w:color="auto"/>
          </w:divBdr>
        </w:div>
        <w:div w:id="1651785005">
          <w:marLeft w:val="0"/>
          <w:marRight w:val="0"/>
          <w:marTop w:val="0"/>
          <w:marBottom w:val="0"/>
          <w:divBdr>
            <w:top w:val="none" w:sz="0" w:space="0" w:color="auto"/>
            <w:left w:val="none" w:sz="0" w:space="0" w:color="auto"/>
            <w:bottom w:val="none" w:sz="0" w:space="0" w:color="auto"/>
            <w:right w:val="none" w:sz="0" w:space="0" w:color="auto"/>
          </w:divBdr>
        </w:div>
        <w:div w:id="287006045">
          <w:marLeft w:val="0"/>
          <w:marRight w:val="0"/>
          <w:marTop w:val="0"/>
          <w:marBottom w:val="0"/>
          <w:divBdr>
            <w:top w:val="none" w:sz="0" w:space="0" w:color="auto"/>
            <w:left w:val="none" w:sz="0" w:space="0" w:color="auto"/>
            <w:bottom w:val="none" w:sz="0" w:space="0" w:color="auto"/>
            <w:right w:val="none" w:sz="0" w:space="0" w:color="auto"/>
          </w:divBdr>
        </w:div>
        <w:div w:id="1286083241">
          <w:marLeft w:val="0"/>
          <w:marRight w:val="0"/>
          <w:marTop w:val="0"/>
          <w:marBottom w:val="0"/>
          <w:divBdr>
            <w:top w:val="none" w:sz="0" w:space="0" w:color="auto"/>
            <w:left w:val="none" w:sz="0" w:space="0" w:color="auto"/>
            <w:bottom w:val="none" w:sz="0" w:space="0" w:color="auto"/>
            <w:right w:val="none" w:sz="0" w:space="0" w:color="auto"/>
          </w:divBdr>
        </w:div>
        <w:div w:id="1793288115">
          <w:marLeft w:val="0"/>
          <w:marRight w:val="0"/>
          <w:marTop w:val="0"/>
          <w:marBottom w:val="0"/>
          <w:divBdr>
            <w:top w:val="none" w:sz="0" w:space="0" w:color="auto"/>
            <w:left w:val="none" w:sz="0" w:space="0" w:color="auto"/>
            <w:bottom w:val="none" w:sz="0" w:space="0" w:color="auto"/>
            <w:right w:val="none" w:sz="0" w:space="0" w:color="auto"/>
          </w:divBdr>
        </w:div>
        <w:div w:id="1420443230">
          <w:marLeft w:val="0"/>
          <w:marRight w:val="0"/>
          <w:marTop w:val="0"/>
          <w:marBottom w:val="0"/>
          <w:divBdr>
            <w:top w:val="none" w:sz="0" w:space="0" w:color="auto"/>
            <w:left w:val="none" w:sz="0" w:space="0" w:color="auto"/>
            <w:bottom w:val="none" w:sz="0" w:space="0" w:color="auto"/>
            <w:right w:val="none" w:sz="0" w:space="0" w:color="auto"/>
          </w:divBdr>
        </w:div>
        <w:div w:id="1117680516">
          <w:marLeft w:val="0"/>
          <w:marRight w:val="0"/>
          <w:marTop w:val="0"/>
          <w:marBottom w:val="0"/>
          <w:divBdr>
            <w:top w:val="none" w:sz="0" w:space="0" w:color="auto"/>
            <w:left w:val="none" w:sz="0" w:space="0" w:color="auto"/>
            <w:bottom w:val="none" w:sz="0" w:space="0" w:color="auto"/>
            <w:right w:val="none" w:sz="0" w:space="0" w:color="auto"/>
          </w:divBdr>
        </w:div>
        <w:div w:id="750391066">
          <w:marLeft w:val="0"/>
          <w:marRight w:val="0"/>
          <w:marTop w:val="0"/>
          <w:marBottom w:val="0"/>
          <w:divBdr>
            <w:top w:val="none" w:sz="0" w:space="0" w:color="auto"/>
            <w:left w:val="none" w:sz="0" w:space="0" w:color="auto"/>
            <w:bottom w:val="none" w:sz="0" w:space="0" w:color="auto"/>
            <w:right w:val="none" w:sz="0" w:space="0" w:color="auto"/>
          </w:divBdr>
        </w:div>
        <w:div w:id="1933128264">
          <w:marLeft w:val="0"/>
          <w:marRight w:val="0"/>
          <w:marTop w:val="0"/>
          <w:marBottom w:val="0"/>
          <w:divBdr>
            <w:top w:val="none" w:sz="0" w:space="0" w:color="auto"/>
            <w:left w:val="none" w:sz="0" w:space="0" w:color="auto"/>
            <w:bottom w:val="none" w:sz="0" w:space="0" w:color="auto"/>
            <w:right w:val="none" w:sz="0" w:space="0" w:color="auto"/>
          </w:divBdr>
        </w:div>
        <w:div w:id="209877687">
          <w:marLeft w:val="0"/>
          <w:marRight w:val="0"/>
          <w:marTop w:val="0"/>
          <w:marBottom w:val="0"/>
          <w:divBdr>
            <w:top w:val="none" w:sz="0" w:space="0" w:color="auto"/>
            <w:left w:val="none" w:sz="0" w:space="0" w:color="auto"/>
            <w:bottom w:val="none" w:sz="0" w:space="0" w:color="auto"/>
            <w:right w:val="none" w:sz="0" w:space="0" w:color="auto"/>
          </w:divBdr>
        </w:div>
        <w:div w:id="1596012979">
          <w:marLeft w:val="0"/>
          <w:marRight w:val="0"/>
          <w:marTop w:val="0"/>
          <w:marBottom w:val="0"/>
          <w:divBdr>
            <w:top w:val="none" w:sz="0" w:space="0" w:color="auto"/>
            <w:left w:val="none" w:sz="0" w:space="0" w:color="auto"/>
            <w:bottom w:val="none" w:sz="0" w:space="0" w:color="auto"/>
            <w:right w:val="none" w:sz="0" w:space="0" w:color="auto"/>
          </w:divBdr>
        </w:div>
        <w:div w:id="837886108">
          <w:marLeft w:val="0"/>
          <w:marRight w:val="0"/>
          <w:marTop w:val="0"/>
          <w:marBottom w:val="0"/>
          <w:divBdr>
            <w:top w:val="none" w:sz="0" w:space="0" w:color="auto"/>
            <w:left w:val="none" w:sz="0" w:space="0" w:color="auto"/>
            <w:bottom w:val="none" w:sz="0" w:space="0" w:color="auto"/>
            <w:right w:val="none" w:sz="0" w:space="0" w:color="auto"/>
          </w:divBdr>
        </w:div>
        <w:div w:id="1993486729">
          <w:marLeft w:val="0"/>
          <w:marRight w:val="0"/>
          <w:marTop w:val="0"/>
          <w:marBottom w:val="0"/>
          <w:divBdr>
            <w:top w:val="none" w:sz="0" w:space="0" w:color="auto"/>
            <w:left w:val="none" w:sz="0" w:space="0" w:color="auto"/>
            <w:bottom w:val="none" w:sz="0" w:space="0" w:color="auto"/>
            <w:right w:val="none" w:sz="0" w:space="0" w:color="auto"/>
          </w:divBdr>
          <w:divsChild>
            <w:div w:id="536241963">
              <w:marLeft w:val="0"/>
              <w:marRight w:val="0"/>
              <w:marTop w:val="0"/>
              <w:marBottom w:val="0"/>
              <w:divBdr>
                <w:top w:val="none" w:sz="0" w:space="0" w:color="auto"/>
                <w:left w:val="none" w:sz="0" w:space="0" w:color="auto"/>
                <w:bottom w:val="none" w:sz="0" w:space="0" w:color="auto"/>
                <w:right w:val="none" w:sz="0" w:space="0" w:color="auto"/>
              </w:divBdr>
            </w:div>
            <w:div w:id="1888376608">
              <w:marLeft w:val="0"/>
              <w:marRight w:val="0"/>
              <w:marTop w:val="0"/>
              <w:marBottom w:val="0"/>
              <w:divBdr>
                <w:top w:val="none" w:sz="0" w:space="0" w:color="auto"/>
                <w:left w:val="none" w:sz="0" w:space="0" w:color="auto"/>
                <w:bottom w:val="none" w:sz="0" w:space="0" w:color="auto"/>
                <w:right w:val="none" w:sz="0" w:space="0" w:color="auto"/>
              </w:divBdr>
            </w:div>
            <w:div w:id="2124034906">
              <w:marLeft w:val="0"/>
              <w:marRight w:val="0"/>
              <w:marTop w:val="0"/>
              <w:marBottom w:val="0"/>
              <w:divBdr>
                <w:top w:val="none" w:sz="0" w:space="0" w:color="auto"/>
                <w:left w:val="none" w:sz="0" w:space="0" w:color="auto"/>
                <w:bottom w:val="none" w:sz="0" w:space="0" w:color="auto"/>
                <w:right w:val="none" w:sz="0" w:space="0" w:color="auto"/>
              </w:divBdr>
            </w:div>
            <w:div w:id="1298679005">
              <w:marLeft w:val="0"/>
              <w:marRight w:val="0"/>
              <w:marTop w:val="0"/>
              <w:marBottom w:val="0"/>
              <w:divBdr>
                <w:top w:val="none" w:sz="0" w:space="0" w:color="auto"/>
                <w:left w:val="none" w:sz="0" w:space="0" w:color="auto"/>
                <w:bottom w:val="none" w:sz="0" w:space="0" w:color="auto"/>
                <w:right w:val="none" w:sz="0" w:space="0" w:color="auto"/>
              </w:divBdr>
            </w:div>
          </w:divsChild>
        </w:div>
        <w:div w:id="2083260182">
          <w:marLeft w:val="0"/>
          <w:marRight w:val="0"/>
          <w:marTop w:val="0"/>
          <w:marBottom w:val="0"/>
          <w:divBdr>
            <w:top w:val="none" w:sz="0" w:space="0" w:color="auto"/>
            <w:left w:val="none" w:sz="0" w:space="0" w:color="auto"/>
            <w:bottom w:val="none" w:sz="0" w:space="0" w:color="auto"/>
            <w:right w:val="none" w:sz="0" w:space="0" w:color="auto"/>
          </w:divBdr>
          <w:divsChild>
            <w:div w:id="100955658">
              <w:marLeft w:val="0"/>
              <w:marRight w:val="0"/>
              <w:marTop w:val="0"/>
              <w:marBottom w:val="0"/>
              <w:divBdr>
                <w:top w:val="none" w:sz="0" w:space="0" w:color="auto"/>
                <w:left w:val="none" w:sz="0" w:space="0" w:color="auto"/>
                <w:bottom w:val="none" w:sz="0" w:space="0" w:color="auto"/>
                <w:right w:val="none" w:sz="0" w:space="0" w:color="auto"/>
              </w:divBdr>
            </w:div>
          </w:divsChild>
        </w:div>
        <w:div w:id="1467746174">
          <w:marLeft w:val="0"/>
          <w:marRight w:val="0"/>
          <w:marTop w:val="0"/>
          <w:marBottom w:val="0"/>
          <w:divBdr>
            <w:top w:val="none" w:sz="0" w:space="0" w:color="auto"/>
            <w:left w:val="none" w:sz="0" w:space="0" w:color="auto"/>
            <w:bottom w:val="none" w:sz="0" w:space="0" w:color="auto"/>
            <w:right w:val="none" w:sz="0" w:space="0" w:color="auto"/>
          </w:divBdr>
        </w:div>
        <w:div w:id="1756050462">
          <w:marLeft w:val="0"/>
          <w:marRight w:val="0"/>
          <w:marTop w:val="0"/>
          <w:marBottom w:val="0"/>
          <w:divBdr>
            <w:top w:val="none" w:sz="0" w:space="0" w:color="auto"/>
            <w:left w:val="none" w:sz="0" w:space="0" w:color="auto"/>
            <w:bottom w:val="none" w:sz="0" w:space="0" w:color="auto"/>
            <w:right w:val="none" w:sz="0" w:space="0" w:color="auto"/>
          </w:divBdr>
        </w:div>
        <w:div w:id="2080443122">
          <w:marLeft w:val="0"/>
          <w:marRight w:val="0"/>
          <w:marTop w:val="0"/>
          <w:marBottom w:val="0"/>
          <w:divBdr>
            <w:top w:val="none" w:sz="0" w:space="0" w:color="auto"/>
            <w:left w:val="none" w:sz="0" w:space="0" w:color="auto"/>
            <w:bottom w:val="none" w:sz="0" w:space="0" w:color="auto"/>
            <w:right w:val="none" w:sz="0" w:space="0" w:color="auto"/>
          </w:divBdr>
        </w:div>
        <w:div w:id="1610315868">
          <w:marLeft w:val="0"/>
          <w:marRight w:val="0"/>
          <w:marTop w:val="0"/>
          <w:marBottom w:val="0"/>
          <w:divBdr>
            <w:top w:val="none" w:sz="0" w:space="0" w:color="auto"/>
            <w:left w:val="none" w:sz="0" w:space="0" w:color="auto"/>
            <w:bottom w:val="none" w:sz="0" w:space="0" w:color="auto"/>
            <w:right w:val="none" w:sz="0" w:space="0" w:color="auto"/>
          </w:divBdr>
        </w:div>
        <w:div w:id="370224473">
          <w:marLeft w:val="0"/>
          <w:marRight w:val="0"/>
          <w:marTop w:val="0"/>
          <w:marBottom w:val="0"/>
          <w:divBdr>
            <w:top w:val="none" w:sz="0" w:space="0" w:color="auto"/>
            <w:left w:val="none" w:sz="0" w:space="0" w:color="auto"/>
            <w:bottom w:val="none" w:sz="0" w:space="0" w:color="auto"/>
            <w:right w:val="none" w:sz="0" w:space="0" w:color="auto"/>
          </w:divBdr>
        </w:div>
        <w:div w:id="1104039107">
          <w:marLeft w:val="0"/>
          <w:marRight w:val="0"/>
          <w:marTop w:val="0"/>
          <w:marBottom w:val="0"/>
          <w:divBdr>
            <w:top w:val="none" w:sz="0" w:space="0" w:color="auto"/>
            <w:left w:val="none" w:sz="0" w:space="0" w:color="auto"/>
            <w:bottom w:val="none" w:sz="0" w:space="0" w:color="auto"/>
            <w:right w:val="none" w:sz="0" w:space="0" w:color="auto"/>
          </w:divBdr>
        </w:div>
        <w:div w:id="1780447677">
          <w:marLeft w:val="0"/>
          <w:marRight w:val="0"/>
          <w:marTop w:val="0"/>
          <w:marBottom w:val="0"/>
          <w:divBdr>
            <w:top w:val="none" w:sz="0" w:space="0" w:color="auto"/>
            <w:left w:val="none" w:sz="0" w:space="0" w:color="auto"/>
            <w:bottom w:val="none" w:sz="0" w:space="0" w:color="auto"/>
            <w:right w:val="none" w:sz="0" w:space="0" w:color="auto"/>
          </w:divBdr>
        </w:div>
        <w:div w:id="2003048152">
          <w:marLeft w:val="0"/>
          <w:marRight w:val="0"/>
          <w:marTop w:val="0"/>
          <w:marBottom w:val="0"/>
          <w:divBdr>
            <w:top w:val="none" w:sz="0" w:space="0" w:color="auto"/>
            <w:left w:val="none" w:sz="0" w:space="0" w:color="auto"/>
            <w:bottom w:val="none" w:sz="0" w:space="0" w:color="auto"/>
            <w:right w:val="none" w:sz="0" w:space="0" w:color="auto"/>
          </w:divBdr>
        </w:div>
        <w:div w:id="1997681485">
          <w:marLeft w:val="0"/>
          <w:marRight w:val="0"/>
          <w:marTop w:val="0"/>
          <w:marBottom w:val="0"/>
          <w:divBdr>
            <w:top w:val="none" w:sz="0" w:space="0" w:color="auto"/>
            <w:left w:val="none" w:sz="0" w:space="0" w:color="auto"/>
            <w:bottom w:val="none" w:sz="0" w:space="0" w:color="auto"/>
            <w:right w:val="none" w:sz="0" w:space="0" w:color="auto"/>
          </w:divBdr>
        </w:div>
        <w:div w:id="533150256">
          <w:marLeft w:val="0"/>
          <w:marRight w:val="0"/>
          <w:marTop w:val="0"/>
          <w:marBottom w:val="0"/>
          <w:divBdr>
            <w:top w:val="none" w:sz="0" w:space="0" w:color="auto"/>
            <w:left w:val="none" w:sz="0" w:space="0" w:color="auto"/>
            <w:bottom w:val="none" w:sz="0" w:space="0" w:color="auto"/>
            <w:right w:val="none" w:sz="0" w:space="0" w:color="auto"/>
          </w:divBdr>
        </w:div>
        <w:div w:id="1691567389">
          <w:marLeft w:val="0"/>
          <w:marRight w:val="0"/>
          <w:marTop w:val="0"/>
          <w:marBottom w:val="0"/>
          <w:divBdr>
            <w:top w:val="none" w:sz="0" w:space="0" w:color="auto"/>
            <w:left w:val="none" w:sz="0" w:space="0" w:color="auto"/>
            <w:bottom w:val="none" w:sz="0" w:space="0" w:color="auto"/>
            <w:right w:val="none" w:sz="0" w:space="0" w:color="auto"/>
          </w:divBdr>
        </w:div>
        <w:div w:id="273556407">
          <w:marLeft w:val="0"/>
          <w:marRight w:val="0"/>
          <w:marTop w:val="0"/>
          <w:marBottom w:val="0"/>
          <w:divBdr>
            <w:top w:val="none" w:sz="0" w:space="0" w:color="auto"/>
            <w:left w:val="none" w:sz="0" w:space="0" w:color="auto"/>
            <w:bottom w:val="none" w:sz="0" w:space="0" w:color="auto"/>
            <w:right w:val="none" w:sz="0" w:space="0" w:color="auto"/>
          </w:divBdr>
        </w:div>
        <w:div w:id="88961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ttendee.gotowebinar.com/register/533488690334983450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athwaystoinnovations@cord.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thwaystoinnovation.org/bilt-academy-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269D23E456D24CA93DCA31AEFABE42" ma:contentTypeVersion="9" ma:contentTypeDescription="Create a new document." ma:contentTypeScope="" ma:versionID="da709fe7baff9e846eafaa75f1c7efd1">
  <xsd:schema xmlns:xsd="http://www.w3.org/2001/XMLSchema" xmlns:xs="http://www.w3.org/2001/XMLSchema" xmlns:p="http://schemas.microsoft.com/office/2006/metadata/properties" xmlns:ns2="b8ffd801-8a16-48b8-b691-761ef171759c" targetNamespace="http://schemas.microsoft.com/office/2006/metadata/properties" ma:root="true" ma:fieldsID="100e55ae75063b9bf06c85cd649dd63e" ns2:_="">
    <xsd:import namespace="b8ffd801-8a16-48b8-b691-761ef17175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fd801-8a16-48b8-b691-761ef1717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CA6D9-773A-4737-AF9F-E4247BC68688}">
  <ds:schemaRefs>
    <ds:schemaRef ds:uri="http://schemas.microsoft.com/sharepoint/v3/contenttype/forms"/>
  </ds:schemaRefs>
</ds:datastoreItem>
</file>

<file path=customXml/itemProps2.xml><?xml version="1.0" encoding="utf-8"?>
<ds:datastoreItem xmlns:ds="http://schemas.openxmlformats.org/officeDocument/2006/customXml" ds:itemID="{D67245DA-B057-4055-BC97-372DE657E9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49DC57-0AB6-4510-BB5A-3AC282E4E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fd801-8a16-48b8-b691-761ef171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Beheler</dc:creator>
  <cp:keywords/>
  <dc:description/>
  <cp:lastModifiedBy>Kathy Kral</cp:lastModifiedBy>
  <cp:revision>2</cp:revision>
  <cp:lastPrinted>2020-09-25T21:45:00Z</cp:lastPrinted>
  <dcterms:created xsi:type="dcterms:W3CDTF">2020-10-21T13:45:00Z</dcterms:created>
  <dcterms:modified xsi:type="dcterms:W3CDTF">2020-10-21T13:45:00Z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0x010100D8269D23E456D24CA93DCA31AEFABE42</vt:lpwstr>
  </property>
</Properties>
</file>